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35F" w:rsidRDefault="00AF3441" w:rsidP="009A735F">
      <w:pPr>
        <w:jc w:val="right"/>
        <w:outlineLvl w:val="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                          </w:t>
      </w:r>
    </w:p>
    <w:p w:rsidR="009A735F" w:rsidRPr="001D106E" w:rsidRDefault="00AF3441" w:rsidP="009A735F">
      <w:pPr>
        <w:jc w:val="right"/>
        <w:outlineLvl w:val="0"/>
      </w:pPr>
      <w:r>
        <w:rPr>
          <w:rFonts w:eastAsia="Times New Roman"/>
          <w:b/>
          <w:bCs/>
          <w:sz w:val="24"/>
          <w:szCs w:val="24"/>
        </w:rPr>
        <w:t xml:space="preserve"> </w:t>
      </w:r>
      <w:r w:rsidR="009A735F">
        <w:t xml:space="preserve">Приложение № </w:t>
      </w:r>
      <w:r w:rsidR="00B26D36">
        <w:t>4</w:t>
      </w:r>
    </w:p>
    <w:p w:rsidR="009A735F" w:rsidRPr="001D106E" w:rsidRDefault="009A735F" w:rsidP="009A735F">
      <w:pPr>
        <w:jc w:val="right"/>
      </w:pPr>
      <w:r w:rsidRPr="001D106E">
        <w:t>к приказу комитета по образованию</w:t>
      </w:r>
    </w:p>
    <w:p w:rsidR="009A735F" w:rsidRPr="001D106E" w:rsidRDefault="009A735F" w:rsidP="009A735F">
      <w:pPr>
        <w:jc w:val="right"/>
      </w:pPr>
      <w:r w:rsidRPr="001D106E">
        <w:t>о</w:t>
      </w:r>
      <w:r>
        <w:t>т _</w:t>
      </w:r>
      <w:r w:rsidR="00B26D36">
        <w:t>11</w:t>
      </w:r>
      <w:r>
        <w:t>__</w:t>
      </w:r>
      <w:r w:rsidRPr="001D106E">
        <w:t>сентября 20</w:t>
      </w:r>
      <w:r>
        <w:t>23 г. № _</w:t>
      </w:r>
      <w:r w:rsidR="00B26D36">
        <w:t>294а</w:t>
      </w:r>
      <w:r>
        <w:t>__</w:t>
      </w:r>
    </w:p>
    <w:p w:rsidR="009229CF" w:rsidRDefault="009229CF">
      <w:pPr>
        <w:spacing w:line="270" w:lineRule="auto"/>
        <w:ind w:right="16"/>
        <w:jc w:val="center"/>
        <w:rPr>
          <w:rFonts w:eastAsia="Times New Roman"/>
          <w:b/>
          <w:bCs/>
          <w:sz w:val="24"/>
          <w:szCs w:val="24"/>
        </w:rPr>
      </w:pPr>
    </w:p>
    <w:p w:rsidR="009229CF" w:rsidRDefault="009229CF">
      <w:pPr>
        <w:spacing w:line="270" w:lineRule="auto"/>
        <w:ind w:right="16"/>
        <w:jc w:val="center"/>
      </w:pPr>
      <w:r>
        <w:t xml:space="preserve">                                                                                            Утверждены на заседании муниципальной </w:t>
      </w:r>
    </w:p>
    <w:p w:rsidR="009229CF" w:rsidRDefault="009229CF">
      <w:pPr>
        <w:spacing w:line="270" w:lineRule="auto"/>
        <w:ind w:right="16"/>
        <w:jc w:val="center"/>
      </w:pPr>
      <w:r>
        <w:t xml:space="preserve">                                                                                 предметно-методической комиссии </w:t>
      </w:r>
    </w:p>
    <w:p w:rsidR="009229CF" w:rsidRDefault="009229CF">
      <w:pPr>
        <w:spacing w:line="270" w:lineRule="auto"/>
        <w:ind w:right="16"/>
        <w:jc w:val="center"/>
      </w:pPr>
      <w:r>
        <w:t xml:space="preserve">                                                                                       всероссийской олимпиады школьников </w:t>
      </w:r>
    </w:p>
    <w:p w:rsidR="009229CF" w:rsidRDefault="009229CF">
      <w:pPr>
        <w:spacing w:line="270" w:lineRule="auto"/>
        <w:ind w:right="16"/>
        <w:jc w:val="center"/>
      </w:pPr>
      <w:r>
        <w:t xml:space="preserve">                                                                                                   </w:t>
      </w:r>
      <w:r w:rsidR="001E6B9D">
        <w:t xml:space="preserve"> </w:t>
      </w:r>
      <w:r>
        <w:t>по литературе 1</w:t>
      </w:r>
      <w:r w:rsidR="004A667C">
        <w:t>1</w:t>
      </w:r>
      <w:r>
        <w:t>.09.2023 г. (Протокол № 8)</w:t>
      </w:r>
    </w:p>
    <w:p w:rsidR="006075B9" w:rsidRDefault="006075B9">
      <w:pPr>
        <w:spacing w:line="270" w:lineRule="auto"/>
        <w:ind w:right="16"/>
        <w:jc w:val="center"/>
        <w:rPr>
          <w:rFonts w:eastAsia="Times New Roman"/>
          <w:b/>
          <w:bCs/>
          <w:sz w:val="24"/>
          <w:szCs w:val="24"/>
        </w:rPr>
      </w:pPr>
    </w:p>
    <w:p w:rsidR="009229CF" w:rsidRDefault="009229CF">
      <w:pPr>
        <w:spacing w:line="270" w:lineRule="auto"/>
        <w:ind w:right="16"/>
        <w:jc w:val="center"/>
        <w:rPr>
          <w:rFonts w:eastAsia="Times New Roman"/>
          <w:b/>
          <w:bCs/>
          <w:sz w:val="24"/>
          <w:szCs w:val="24"/>
        </w:rPr>
      </w:pPr>
    </w:p>
    <w:p w:rsidR="00A80983" w:rsidRDefault="00AF3441">
      <w:pPr>
        <w:spacing w:line="270" w:lineRule="auto"/>
        <w:ind w:right="16"/>
        <w:jc w:val="center"/>
        <w:rPr>
          <w:rFonts w:eastAsia="Times New Roman"/>
          <w:b/>
          <w:bCs/>
          <w:sz w:val="28"/>
          <w:szCs w:val="28"/>
        </w:rPr>
      </w:pPr>
      <w:r w:rsidRPr="00B26D36">
        <w:rPr>
          <w:rFonts w:eastAsia="Times New Roman"/>
          <w:b/>
          <w:bCs/>
          <w:sz w:val="28"/>
          <w:szCs w:val="28"/>
        </w:rPr>
        <w:t xml:space="preserve">  </w:t>
      </w:r>
      <w:r w:rsidR="00521075" w:rsidRPr="00B26D36">
        <w:rPr>
          <w:rFonts w:eastAsia="Times New Roman"/>
          <w:b/>
          <w:bCs/>
          <w:sz w:val="28"/>
          <w:szCs w:val="28"/>
        </w:rPr>
        <w:t>Требования к организации и проведению школьного этапа всероссийской олимпиады школьников в 20</w:t>
      </w:r>
      <w:r w:rsidRPr="00B26D36">
        <w:rPr>
          <w:rFonts w:eastAsia="Times New Roman"/>
          <w:b/>
          <w:bCs/>
          <w:sz w:val="28"/>
          <w:szCs w:val="28"/>
        </w:rPr>
        <w:t>2</w:t>
      </w:r>
      <w:r w:rsidR="009229CF" w:rsidRPr="00B26D36">
        <w:rPr>
          <w:rFonts w:eastAsia="Times New Roman"/>
          <w:b/>
          <w:bCs/>
          <w:sz w:val="28"/>
          <w:szCs w:val="28"/>
        </w:rPr>
        <w:t>3</w:t>
      </w:r>
      <w:r w:rsidR="00736788" w:rsidRPr="00B26D36">
        <w:rPr>
          <w:rFonts w:eastAsia="Times New Roman"/>
          <w:b/>
          <w:bCs/>
          <w:sz w:val="28"/>
          <w:szCs w:val="28"/>
        </w:rPr>
        <w:t>/202</w:t>
      </w:r>
      <w:r w:rsidR="009229CF" w:rsidRPr="00B26D36">
        <w:rPr>
          <w:rFonts w:eastAsia="Times New Roman"/>
          <w:b/>
          <w:bCs/>
          <w:sz w:val="28"/>
          <w:szCs w:val="28"/>
        </w:rPr>
        <w:t xml:space="preserve">4 </w:t>
      </w:r>
      <w:r w:rsidR="00521075" w:rsidRPr="00B26D36">
        <w:rPr>
          <w:rFonts w:eastAsia="Times New Roman"/>
          <w:b/>
          <w:bCs/>
          <w:sz w:val="28"/>
          <w:szCs w:val="28"/>
        </w:rPr>
        <w:t>учебном году по литературе для обучающихся 5-11 классов общеобразовательных организаций</w:t>
      </w:r>
    </w:p>
    <w:p w:rsidR="00B26D36" w:rsidRPr="00B26D36" w:rsidRDefault="00B26D36">
      <w:pPr>
        <w:spacing w:line="270" w:lineRule="auto"/>
        <w:ind w:right="16"/>
        <w:jc w:val="center"/>
        <w:rPr>
          <w:sz w:val="28"/>
          <w:szCs w:val="28"/>
        </w:rPr>
      </w:pPr>
    </w:p>
    <w:p w:rsidR="00A80983" w:rsidRDefault="00A80983">
      <w:pPr>
        <w:spacing w:line="200" w:lineRule="exact"/>
        <w:rPr>
          <w:sz w:val="24"/>
          <w:szCs w:val="24"/>
        </w:rPr>
      </w:pPr>
    </w:p>
    <w:p w:rsidR="00A80983" w:rsidRDefault="00A80983">
      <w:pPr>
        <w:spacing w:line="200" w:lineRule="exact"/>
        <w:rPr>
          <w:sz w:val="24"/>
          <w:szCs w:val="24"/>
        </w:rPr>
      </w:pPr>
    </w:p>
    <w:p w:rsidR="00A80983" w:rsidRDefault="00A80983">
      <w:pPr>
        <w:spacing w:line="259" w:lineRule="exact"/>
        <w:rPr>
          <w:sz w:val="24"/>
          <w:szCs w:val="24"/>
        </w:rPr>
      </w:pPr>
    </w:p>
    <w:p w:rsidR="00A80983" w:rsidRDefault="00521075">
      <w:pPr>
        <w:spacing w:line="263" w:lineRule="auto"/>
        <w:ind w:left="4" w:firstLine="710"/>
        <w:rPr>
          <w:sz w:val="20"/>
          <w:szCs w:val="20"/>
        </w:rPr>
      </w:pPr>
      <w:r w:rsidRPr="00890FD0">
        <w:rPr>
          <w:rFonts w:eastAsia="Times New Roman"/>
          <w:color w:val="000000" w:themeColor="text1"/>
          <w:sz w:val="24"/>
          <w:szCs w:val="24"/>
        </w:rPr>
        <w:t>Целями школьного этапа олимпиады по литературе являются:</w:t>
      </w:r>
      <w:r>
        <w:rPr>
          <w:rFonts w:eastAsia="Times New Roman"/>
          <w:color w:val="70AD47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стимулирование</w:t>
      </w:r>
      <w:r>
        <w:rPr>
          <w:rFonts w:eastAsia="Times New Roman"/>
          <w:color w:val="70AD47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интереса учащихся к литературе; развитие представлений о литературном произведении как</w:t>
      </w:r>
    </w:p>
    <w:p w:rsidR="00A80983" w:rsidRDefault="00A80983">
      <w:pPr>
        <w:spacing w:line="30" w:lineRule="exact"/>
        <w:rPr>
          <w:sz w:val="24"/>
          <w:szCs w:val="24"/>
        </w:rPr>
      </w:pPr>
    </w:p>
    <w:p w:rsidR="00A80983" w:rsidRDefault="00521075">
      <w:pPr>
        <w:numPr>
          <w:ilvl w:val="0"/>
          <w:numId w:val="1"/>
        </w:numPr>
        <w:tabs>
          <w:tab w:val="left" w:pos="239"/>
        </w:tabs>
        <w:spacing w:line="274" w:lineRule="auto"/>
        <w:ind w:left="4" w:hanging="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художественном мире, особым образом построенном автором; освоение и применение базовых литературоведческих понятий при анализе художественных произведений (или их фрагментов); воспитание у читателя способности понимания чужой и умения выражать позицию собственную; создание определённой интеллектуальной среды, способствующей сознательному и творческому отношению к процессу образования и самообразования; прояснение взаимосвязи литературного произведения с литературно-историческим и культурно-эстетическим контекстом; активизация творческих способностей учащихся; выявление учащихся, которые могут представлять своё учебное заведение на последующих этапах олимпиады.</w:t>
      </w:r>
    </w:p>
    <w:p w:rsidR="00B26D36" w:rsidRDefault="00B26D36">
      <w:pPr>
        <w:numPr>
          <w:ilvl w:val="0"/>
          <w:numId w:val="1"/>
        </w:numPr>
        <w:tabs>
          <w:tab w:val="left" w:pos="239"/>
        </w:tabs>
        <w:spacing w:line="274" w:lineRule="auto"/>
        <w:ind w:left="4" w:hanging="4"/>
        <w:jc w:val="both"/>
        <w:rPr>
          <w:rFonts w:eastAsia="Times New Roman"/>
          <w:sz w:val="24"/>
          <w:szCs w:val="24"/>
        </w:rPr>
      </w:pPr>
    </w:p>
    <w:p w:rsidR="00B26D36" w:rsidRDefault="00B26D36">
      <w:pPr>
        <w:numPr>
          <w:ilvl w:val="0"/>
          <w:numId w:val="1"/>
        </w:numPr>
        <w:tabs>
          <w:tab w:val="left" w:pos="239"/>
        </w:tabs>
        <w:spacing w:line="274" w:lineRule="auto"/>
        <w:ind w:left="4" w:hanging="4"/>
        <w:jc w:val="both"/>
        <w:rPr>
          <w:rFonts w:eastAsia="Times New Roman"/>
          <w:sz w:val="24"/>
          <w:szCs w:val="24"/>
        </w:rPr>
      </w:pPr>
    </w:p>
    <w:p w:rsidR="00B26D36" w:rsidRDefault="00B26D36">
      <w:pPr>
        <w:numPr>
          <w:ilvl w:val="0"/>
          <w:numId w:val="1"/>
        </w:numPr>
        <w:tabs>
          <w:tab w:val="left" w:pos="239"/>
        </w:tabs>
        <w:spacing w:line="274" w:lineRule="auto"/>
        <w:ind w:left="4" w:hanging="4"/>
        <w:jc w:val="both"/>
        <w:rPr>
          <w:rFonts w:eastAsia="Times New Roman"/>
          <w:sz w:val="24"/>
          <w:szCs w:val="24"/>
        </w:rPr>
      </w:pPr>
    </w:p>
    <w:p w:rsidR="00B26D36" w:rsidRPr="00B26D36" w:rsidRDefault="00B26D36" w:rsidP="00B26D36">
      <w:pPr>
        <w:pStyle w:val="ac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B26D36">
        <w:rPr>
          <w:b/>
          <w:sz w:val="24"/>
          <w:szCs w:val="24"/>
        </w:rPr>
        <w:t xml:space="preserve">                        Нормативная база: </w:t>
      </w:r>
    </w:p>
    <w:p w:rsidR="00B26D36" w:rsidRPr="00B26D36" w:rsidRDefault="00B26D36" w:rsidP="00B26D36">
      <w:pPr>
        <w:pStyle w:val="ac"/>
        <w:numPr>
          <w:ilvl w:val="0"/>
          <w:numId w:val="1"/>
        </w:numPr>
        <w:jc w:val="both"/>
        <w:rPr>
          <w:sz w:val="24"/>
          <w:szCs w:val="24"/>
        </w:rPr>
      </w:pPr>
      <w:r w:rsidRPr="00B26D36">
        <w:rPr>
          <w:b/>
          <w:sz w:val="24"/>
          <w:szCs w:val="24"/>
        </w:rPr>
        <w:t>-</w:t>
      </w:r>
      <w:r w:rsidRPr="00B26D36">
        <w:rPr>
          <w:sz w:val="24"/>
          <w:szCs w:val="24"/>
        </w:rPr>
        <w:t xml:space="preserve"> приказ Министерства просвещения Российской Федерации от 27.11.2020 №678 «Об утверждении Порядка проведения всероссийской олимпиады школьников» в ред. от 14.02.2023);</w:t>
      </w:r>
    </w:p>
    <w:p w:rsidR="00B26D36" w:rsidRPr="00B26D36" w:rsidRDefault="00B26D36" w:rsidP="00B26D36">
      <w:pPr>
        <w:pStyle w:val="ac"/>
        <w:numPr>
          <w:ilvl w:val="0"/>
          <w:numId w:val="1"/>
        </w:numPr>
        <w:jc w:val="both"/>
        <w:rPr>
          <w:sz w:val="24"/>
          <w:szCs w:val="24"/>
        </w:rPr>
      </w:pPr>
      <w:r w:rsidRPr="00B26D36">
        <w:rPr>
          <w:sz w:val="24"/>
          <w:szCs w:val="24"/>
        </w:rPr>
        <w:t>- приказ министерства образования Тульской области от28.08.2023 №1605 «О подготовке и проведении школьного этапа всероссийской олимпиады школьников в 2023-2024 учебном году»;</w:t>
      </w:r>
    </w:p>
    <w:p w:rsidR="00B26D36" w:rsidRPr="00E0539E" w:rsidRDefault="00B26D36" w:rsidP="00B26D36">
      <w:pPr>
        <w:pStyle w:val="aa"/>
        <w:numPr>
          <w:ilvl w:val="0"/>
          <w:numId w:val="1"/>
        </w:numPr>
        <w:rPr>
          <w:szCs w:val="24"/>
        </w:rPr>
      </w:pPr>
      <w:r w:rsidRPr="00E0539E">
        <w:rPr>
          <w:szCs w:val="24"/>
        </w:rPr>
        <w:t>- приказ комитета по образованию администрации муниципального образования город Ефремов от 01.09.2023 №288 «О подготовке и проведении школьного этапа Всероссийской олимпиады школьников в 2023-2024 учебном году»;</w:t>
      </w:r>
    </w:p>
    <w:p w:rsidR="00B26D36" w:rsidRPr="00B26D36" w:rsidRDefault="00B26D36" w:rsidP="00B26D36">
      <w:pPr>
        <w:pStyle w:val="aa"/>
        <w:numPr>
          <w:ilvl w:val="0"/>
          <w:numId w:val="1"/>
        </w:numPr>
        <w:tabs>
          <w:tab w:val="left" w:pos="239"/>
        </w:tabs>
        <w:spacing w:line="274" w:lineRule="auto"/>
        <w:ind w:left="4" w:hanging="4"/>
        <w:rPr>
          <w:szCs w:val="24"/>
        </w:rPr>
      </w:pPr>
      <w:r w:rsidRPr="00B26D36">
        <w:rPr>
          <w:szCs w:val="24"/>
        </w:rPr>
        <w:t xml:space="preserve">- методические рекомендации по проведению школьного и муниципального этапов всероссийской олимпиады школьников по литературе в 2023-2024 учебном году (утверждены  на заседании центральной предметно-методической комиссии всероссийской олимпиады школьников по русскому языку (Протокол №23 от 09.06.2023). </w:t>
      </w:r>
    </w:p>
    <w:p w:rsidR="00AF3441" w:rsidRDefault="00AF3441" w:rsidP="00AF3441">
      <w:pPr>
        <w:tabs>
          <w:tab w:val="left" w:pos="239"/>
        </w:tabs>
        <w:spacing w:line="274" w:lineRule="auto"/>
        <w:jc w:val="both"/>
        <w:rPr>
          <w:rFonts w:eastAsia="Times New Roman"/>
          <w:sz w:val="24"/>
          <w:szCs w:val="24"/>
        </w:rPr>
      </w:pPr>
    </w:p>
    <w:p w:rsidR="00A80983" w:rsidRDefault="00A80983">
      <w:pPr>
        <w:spacing w:line="323" w:lineRule="exact"/>
        <w:rPr>
          <w:sz w:val="24"/>
          <w:szCs w:val="24"/>
        </w:rPr>
      </w:pPr>
    </w:p>
    <w:p w:rsidR="00B26D36" w:rsidRDefault="00565271" w:rsidP="003969DB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                           </w:t>
      </w:r>
      <w:r w:rsidR="00AF3441" w:rsidRPr="001D106E">
        <w:rPr>
          <w:b/>
          <w:sz w:val="24"/>
          <w:szCs w:val="24"/>
        </w:rPr>
        <w:t>Порядок проведения</w:t>
      </w:r>
    </w:p>
    <w:p w:rsidR="00AF3441" w:rsidRPr="009229CF" w:rsidRDefault="00AF3441" w:rsidP="003969D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1D106E">
        <w:tab/>
      </w:r>
      <w:r w:rsidRPr="009229CF">
        <w:rPr>
          <w:sz w:val="24"/>
          <w:szCs w:val="24"/>
        </w:rPr>
        <w:t xml:space="preserve">Школьный этап олимпиады по </w:t>
      </w:r>
      <w:r w:rsidR="003969DB" w:rsidRPr="009229CF">
        <w:rPr>
          <w:sz w:val="24"/>
          <w:szCs w:val="24"/>
        </w:rPr>
        <w:t xml:space="preserve"> литературе </w:t>
      </w:r>
      <w:r w:rsidRPr="009229CF">
        <w:rPr>
          <w:sz w:val="24"/>
          <w:szCs w:val="24"/>
        </w:rPr>
        <w:t xml:space="preserve">для учащихся </w:t>
      </w:r>
      <w:r w:rsidRPr="009229CF">
        <w:rPr>
          <w:bCs/>
          <w:sz w:val="24"/>
          <w:szCs w:val="24"/>
        </w:rPr>
        <w:t>5-11 классов</w:t>
      </w:r>
      <w:r w:rsidRPr="009229CF">
        <w:rPr>
          <w:b/>
          <w:bCs/>
          <w:sz w:val="24"/>
          <w:szCs w:val="24"/>
        </w:rPr>
        <w:t xml:space="preserve"> </w:t>
      </w:r>
      <w:r w:rsidRPr="009229CF">
        <w:rPr>
          <w:bCs/>
          <w:sz w:val="24"/>
          <w:szCs w:val="24"/>
        </w:rPr>
        <w:t>проводится</w:t>
      </w:r>
      <w:r w:rsidRPr="009229CF">
        <w:rPr>
          <w:b/>
          <w:bCs/>
          <w:sz w:val="24"/>
          <w:szCs w:val="24"/>
        </w:rPr>
        <w:t xml:space="preserve"> </w:t>
      </w:r>
      <w:r w:rsidR="009229CF" w:rsidRPr="006075B9">
        <w:rPr>
          <w:b/>
          <w:bCs/>
          <w:sz w:val="24"/>
          <w:szCs w:val="24"/>
        </w:rPr>
        <w:t xml:space="preserve">13 </w:t>
      </w:r>
      <w:r w:rsidRPr="006075B9">
        <w:rPr>
          <w:b/>
          <w:bCs/>
          <w:sz w:val="24"/>
          <w:szCs w:val="24"/>
        </w:rPr>
        <w:t>октября</w:t>
      </w:r>
      <w:r w:rsidRPr="009229CF">
        <w:rPr>
          <w:b/>
          <w:bCs/>
          <w:sz w:val="24"/>
          <w:szCs w:val="24"/>
        </w:rPr>
        <w:t xml:space="preserve"> 202</w:t>
      </w:r>
      <w:r w:rsidR="009229CF" w:rsidRPr="009229CF">
        <w:rPr>
          <w:b/>
          <w:bCs/>
          <w:sz w:val="24"/>
          <w:szCs w:val="24"/>
        </w:rPr>
        <w:t>3</w:t>
      </w:r>
      <w:r w:rsidRPr="009229CF">
        <w:rPr>
          <w:bCs/>
          <w:sz w:val="24"/>
          <w:szCs w:val="24"/>
        </w:rPr>
        <w:t xml:space="preserve"> года</w:t>
      </w:r>
      <w:r w:rsidRPr="009229CF">
        <w:rPr>
          <w:b/>
          <w:bCs/>
          <w:sz w:val="24"/>
          <w:szCs w:val="24"/>
        </w:rPr>
        <w:t xml:space="preserve"> </w:t>
      </w:r>
      <w:r w:rsidRPr="009229CF">
        <w:rPr>
          <w:sz w:val="24"/>
          <w:szCs w:val="24"/>
        </w:rPr>
        <w:t xml:space="preserve">в  соответствии с графиком:  для 5 </w:t>
      </w:r>
      <w:r w:rsidR="00A964D8" w:rsidRPr="009229CF">
        <w:rPr>
          <w:sz w:val="24"/>
          <w:szCs w:val="24"/>
        </w:rPr>
        <w:t>-</w:t>
      </w:r>
      <w:r w:rsidR="009229CF">
        <w:rPr>
          <w:sz w:val="24"/>
          <w:szCs w:val="24"/>
        </w:rPr>
        <w:t>8</w:t>
      </w:r>
      <w:r w:rsidR="00A964D8" w:rsidRPr="009229CF">
        <w:rPr>
          <w:sz w:val="24"/>
          <w:szCs w:val="24"/>
        </w:rPr>
        <w:t xml:space="preserve"> </w:t>
      </w:r>
      <w:r w:rsidRPr="009229CF">
        <w:rPr>
          <w:sz w:val="24"/>
          <w:szCs w:val="24"/>
        </w:rPr>
        <w:t>класс</w:t>
      </w:r>
      <w:r w:rsidR="00A964D8" w:rsidRPr="009229CF">
        <w:rPr>
          <w:sz w:val="24"/>
          <w:szCs w:val="24"/>
        </w:rPr>
        <w:t xml:space="preserve">ов </w:t>
      </w:r>
      <w:r w:rsidRPr="009229CF">
        <w:rPr>
          <w:bCs/>
          <w:sz w:val="24"/>
          <w:szCs w:val="24"/>
        </w:rPr>
        <w:t xml:space="preserve"> </w:t>
      </w:r>
      <w:r w:rsidRPr="009229CF">
        <w:rPr>
          <w:sz w:val="24"/>
          <w:szCs w:val="24"/>
        </w:rPr>
        <w:t>–</w:t>
      </w:r>
      <w:r w:rsidR="006075B9">
        <w:rPr>
          <w:sz w:val="24"/>
          <w:szCs w:val="24"/>
        </w:rPr>
        <w:t xml:space="preserve"> </w:t>
      </w:r>
      <w:r w:rsidR="009229CF">
        <w:rPr>
          <w:sz w:val="24"/>
          <w:szCs w:val="24"/>
        </w:rPr>
        <w:t>не более</w:t>
      </w:r>
      <w:r w:rsidRPr="009229CF">
        <w:rPr>
          <w:sz w:val="24"/>
          <w:szCs w:val="24"/>
        </w:rPr>
        <w:t xml:space="preserve">  </w:t>
      </w:r>
      <w:r w:rsidR="00A964D8" w:rsidRPr="009229CF">
        <w:rPr>
          <w:sz w:val="24"/>
          <w:szCs w:val="24"/>
        </w:rPr>
        <w:t xml:space="preserve">90 </w:t>
      </w:r>
      <w:r w:rsidRPr="009229CF">
        <w:rPr>
          <w:sz w:val="24"/>
          <w:szCs w:val="24"/>
        </w:rPr>
        <w:t>минут,</w:t>
      </w:r>
      <w:r w:rsidR="00A964D8" w:rsidRPr="009229CF">
        <w:rPr>
          <w:sz w:val="24"/>
          <w:szCs w:val="24"/>
        </w:rPr>
        <w:t xml:space="preserve"> </w:t>
      </w:r>
      <w:r w:rsidRPr="009229CF">
        <w:rPr>
          <w:sz w:val="24"/>
          <w:szCs w:val="24"/>
        </w:rPr>
        <w:t xml:space="preserve">9 </w:t>
      </w:r>
      <w:r w:rsidR="009229CF">
        <w:rPr>
          <w:sz w:val="24"/>
          <w:szCs w:val="24"/>
        </w:rPr>
        <w:t>-</w:t>
      </w:r>
      <w:r w:rsidRPr="009229CF">
        <w:rPr>
          <w:sz w:val="24"/>
          <w:szCs w:val="24"/>
        </w:rPr>
        <w:t>11класс</w:t>
      </w:r>
      <w:r w:rsidR="009229CF">
        <w:rPr>
          <w:sz w:val="24"/>
          <w:szCs w:val="24"/>
        </w:rPr>
        <w:t>ы</w:t>
      </w:r>
      <w:r w:rsidRPr="009229CF">
        <w:rPr>
          <w:sz w:val="24"/>
          <w:szCs w:val="24"/>
        </w:rPr>
        <w:t xml:space="preserve">  -</w:t>
      </w:r>
      <w:r w:rsidR="009229CF">
        <w:rPr>
          <w:sz w:val="24"/>
          <w:szCs w:val="24"/>
        </w:rPr>
        <w:t xml:space="preserve"> не более </w:t>
      </w:r>
      <w:r w:rsidRPr="009229CF">
        <w:rPr>
          <w:sz w:val="24"/>
          <w:szCs w:val="24"/>
        </w:rPr>
        <w:t>180 минут.</w:t>
      </w:r>
    </w:p>
    <w:p w:rsidR="00A80983" w:rsidRDefault="00A80983">
      <w:pPr>
        <w:spacing w:line="24" w:lineRule="exact"/>
        <w:rPr>
          <w:sz w:val="24"/>
          <w:szCs w:val="24"/>
        </w:rPr>
      </w:pPr>
    </w:p>
    <w:p w:rsidR="00A80983" w:rsidRDefault="00521075">
      <w:pPr>
        <w:spacing w:line="273" w:lineRule="auto"/>
        <w:ind w:left="4" w:firstLine="71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Олимпиада для учащихся всех школ муниципального образования проводится по единым заданиям, разработанным муниципальной предметно-методической комиссией. При проведении олимпиады каждому участнику олимпиады предоставляется отдельное рабочее место, соответствующее санитарно-эпидемиологическим правилам и нормам. Число мест в классах (кабинетах) должно обеспечивать самостоятельное выполнение заданий олимпиады каждым участником.</w:t>
      </w:r>
    </w:p>
    <w:p w:rsidR="00A80983" w:rsidRDefault="00A80983">
      <w:pPr>
        <w:spacing w:line="17" w:lineRule="exact"/>
        <w:rPr>
          <w:sz w:val="24"/>
          <w:szCs w:val="24"/>
        </w:rPr>
      </w:pPr>
    </w:p>
    <w:p w:rsidR="00A80983" w:rsidRDefault="00521075">
      <w:pPr>
        <w:spacing w:line="273" w:lineRule="auto"/>
        <w:ind w:left="4" w:firstLine="71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 20 минут до начала олимпиады по предмету представители организатора олимпиады проводят инструктаж участников олимпиады - информируют о продолжительности олимпиады, порядке подачи апелляций о несогласии с выставленными баллами, о случаях удаления с олимпиады, а также о времени и месте ознакомления с результатами олимпиады.</w:t>
      </w:r>
    </w:p>
    <w:p w:rsidR="00A80983" w:rsidRDefault="00A80983">
      <w:pPr>
        <w:spacing w:line="324" w:lineRule="exact"/>
        <w:rPr>
          <w:sz w:val="24"/>
          <w:szCs w:val="24"/>
        </w:rPr>
      </w:pPr>
    </w:p>
    <w:p w:rsidR="00B26D36" w:rsidRDefault="00565271" w:rsidP="00565271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                               </w:t>
      </w:r>
      <w:r w:rsidR="00B26D36">
        <w:rPr>
          <w:rFonts w:eastAsia="Times New Roman"/>
          <w:b/>
          <w:bCs/>
          <w:sz w:val="24"/>
          <w:szCs w:val="24"/>
        </w:rPr>
        <w:t xml:space="preserve">           </w:t>
      </w:r>
      <w:r>
        <w:rPr>
          <w:rFonts w:eastAsia="Times New Roman"/>
          <w:b/>
          <w:bCs/>
          <w:sz w:val="24"/>
          <w:szCs w:val="24"/>
        </w:rPr>
        <w:t xml:space="preserve"> </w:t>
      </w:r>
      <w:r w:rsidR="00521075">
        <w:rPr>
          <w:rFonts w:eastAsia="Times New Roman"/>
          <w:b/>
          <w:bCs/>
          <w:sz w:val="24"/>
          <w:szCs w:val="24"/>
        </w:rPr>
        <w:t>Процедура регистрации участников олимпиады</w:t>
      </w:r>
    </w:p>
    <w:p w:rsidR="00A80983" w:rsidRDefault="006075B9" w:rsidP="00565271">
      <w:pPr>
        <w:ind w:left="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В </w:t>
      </w:r>
      <w:r w:rsidR="00521075">
        <w:rPr>
          <w:rFonts w:eastAsia="Times New Roman"/>
          <w:sz w:val="24"/>
          <w:szCs w:val="24"/>
        </w:rPr>
        <w:t>олимпиаде имеет право принимать участие каждый обучающийся</w:t>
      </w:r>
      <w:r w:rsidR="00521075">
        <w:rPr>
          <w:rFonts w:eastAsia="Times New Roman"/>
          <w:b/>
          <w:bCs/>
          <w:sz w:val="24"/>
          <w:szCs w:val="24"/>
        </w:rPr>
        <w:t>,</w:t>
      </w:r>
      <w:r w:rsidR="00521075">
        <w:rPr>
          <w:rFonts w:eastAsia="Times New Roman"/>
          <w:sz w:val="24"/>
          <w:szCs w:val="24"/>
        </w:rPr>
        <w:t xml:space="preserve"> в том числе вне зависимости от его успеваемости по предмету. Родитель (законный представитель) обучающегося, заявившего о своем участии в олимпиаде, в срок не менее чем за 10 рабочих дней до начала школьного этапа олимпиады в письменной форме подтверждает ознакомление с настоящим Порядком и предоставляет организатору школьного этапа олимпиады согласие на публикацию олимпиадной работы своего несовершеннолетнего ребенка, в том числе в информационно-телекоммуникационной сети</w:t>
      </w:r>
      <w:r>
        <w:rPr>
          <w:rFonts w:eastAsia="Times New Roman"/>
          <w:sz w:val="24"/>
          <w:szCs w:val="24"/>
        </w:rPr>
        <w:t xml:space="preserve"> </w:t>
      </w:r>
      <w:r w:rsidR="00521075">
        <w:rPr>
          <w:rFonts w:eastAsia="Times New Roman"/>
          <w:sz w:val="24"/>
          <w:szCs w:val="24"/>
        </w:rPr>
        <w:t xml:space="preserve"> "Интернет" (далее - сеть Интернет).</w:t>
      </w:r>
    </w:p>
    <w:p w:rsidR="006075B9" w:rsidRDefault="006075B9" w:rsidP="00565271">
      <w:pPr>
        <w:ind w:left="4"/>
        <w:rPr>
          <w:rFonts w:eastAsia="Times New Roman"/>
          <w:sz w:val="24"/>
          <w:szCs w:val="24"/>
        </w:rPr>
      </w:pPr>
    </w:p>
    <w:p w:rsidR="00B26D36" w:rsidRDefault="00565271" w:rsidP="00565271">
      <w:pPr>
        <w:tabs>
          <w:tab w:val="left" w:pos="955"/>
        </w:tabs>
        <w:spacing w:line="275" w:lineRule="auto"/>
        <w:ind w:left="710"/>
        <w:jc w:val="both"/>
      </w:pPr>
      <w:r w:rsidRPr="00565271">
        <w:rPr>
          <w:b/>
          <w:sz w:val="24"/>
          <w:szCs w:val="24"/>
        </w:rPr>
        <w:t>Необходимое материально-техническое обеспечение для выполнения олимпиадных заданий школьного этапа олимпиады</w:t>
      </w:r>
      <w:r w:rsidRPr="00565271">
        <w:rPr>
          <w:b/>
        </w:rPr>
        <w:t>.</w:t>
      </w:r>
      <w:r>
        <w:t xml:space="preserve"> </w:t>
      </w:r>
    </w:p>
    <w:p w:rsidR="00565271" w:rsidRDefault="00565271" w:rsidP="00565271">
      <w:pPr>
        <w:tabs>
          <w:tab w:val="left" w:pos="955"/>
        </w:tabs>
        <w:spacing w:line="275" w:lineRule="auto"/>
        <w:ind w:left="710"/>
        <w:jc w:val="both"/>
        <w:rPr>
          <w:sz w:val="24"/>
          <w:szCs w:val="24"/>
        </w:rPr>
      </w:pPr>
      <w:r w:rsidRPr="00565271">
        <w:rPr>
          <w:sz w:val="24"/>
          <w:szCs w:val="24"/>
        </w:rPr>
        <w:t xml:space="preserve">Для проведения всех мероприятий олимпиады необходима соответствующая материальная база, которая включает в себя рабочее место обучающегося (школьники рассаживаются по одному за партой), ручки с чернилами установленного организатором цвета, бланки заданий и бланки ответов. </w:t>
      </w:r>
    </w:p>
    <w:p w:rsidR="00B26D36" w:rsidRDefault="00B26D36" w:rsidP="00565271">
      <w:pPr>
        <w:tabs>
          <w:tab w:val="left" w:pos="955"/>
        </w:tabs>
        <w:spacing w:line="275" w:lineRule="auto"/>
        <w:ind w:left="710"/>
        <w:jc w:val="both"/>
        <w:rPr>
          <w:sz w:val="24"/>
          <w:szCs w:val="24"/>
        </w:rPr>
      </w:pPr>
    </w:p>
    <w:p w:rsidR="006075B9" w:rsidRPr="00565271" w:rsidRDefault="006075B9" w:rsidP="00565271">
      <w:pPr>
        <w:tabs>
          <w:tab w:val="left" w:pos="955"/>
        </w:tabs>
        <w:spacing w:line="275" w:lineRule="auto"/>
        <w:ind w:left="710"/>
        <w:jc w:val="both"/>
        <w:rPr>
          <w:sz w:val="24"/>
          <w:szCs w:val="24"/>
        </w:rPr>
      </w:pPr>
    </w:p>
    <w:p w:rsidR="00B26D36" w:rsidRPr="006075B9" w:rsidRDefault="00565271" w:rsidP="00565271">
      <w:pPr>
        <w:tabs>
          <w:tab w:val="left" w:pos="955"/>
        </w:tabs>
        <w:spacing w:line="275" w:lineRule="auto"/>
        <w:ind w:left="710"/>
        <w:jc w:val="both"/>
        <w:rPr>
          <w:sz w:val="24"/>
          <w:szCs w:val="24"/>
        </w:rPr>
      </w:pPr>
      <w:r w:rsidRPr="006075B9">
        <w:rPr>
          <w:b/>
          <w:sz w:val="24"/>
          <w:szCs w:val="24"/>
        </w:rPr>
        <w:t>Перечень справочных материалов, средств связи и электронно-вычислительной техники, разрешенных к использованию во время проведения олимпиады</w:t>
      </w:r>
      <w:r w:rsidR="00B26D36">
        <w:rPr>
          <w:b/>
          <w:sz w:val="24"/>
          <w:szCs w:val="24"/>
        </w:rPr>
        <w:t>.</w:t>
      </w:r>
    </w:p>
    <w:p w:rsidR="00565271" w:rsidRDefault="00565271" w:rsidP="00565271">
      <w:pPr>
        <w:tabs>
          <w:tab w:val="left" w:pos="955"/>
        </w:tabs>
        <w:spacing w:line="275" w:lineRule="auto"/>
        <w:ind w:left="710"/>
        <w:jc w:val="both"/>
        <w:rPr>
          <w:sz w:val="24"/>
          <w:szCs w:val="24"/>
        </w:rPr>
      </w:pPr>
      <w:r w:rsidRPr="00565271">
        <w:rPr>
          <w:sz w:val="24"/>
          <w:szCs w:val="24"/>
        </w:rPr>
        <w:t xml:space="preserve">Во время проведения письменного тура запрещается пользоваться принесенными с собой справочными материалами, средствами связи и электронно-вычислительной техникой. Наличие в аудитории дополнительного материала (текстов художественной литературы, словарей разных видов, учебно-методической литературы, средств мобильной связи, компьютера – в случае, если он не используется для демонстрации компонентов задания, – и т.д.) не допускается. </w:t>
      </w:r>
    </w:p>
    <w:p w:rsidR="00B26D36" w:rsidRPr="00565271" w:rsidRDefault="00B26D36" w:rsidP="00565271">
      <w:pPr>
        <w:tabs>
          <w:tab w:val="left" w:pos="955"/>
        </w:tabs>
        <w:spacing w:line="275" w:lineRule="auto"/>
        <w:ind w:left="710"/>
        <w:jc w:val="both"/>
        <w:rPr>
          <w:sz w:val="24"/>
          <w:szCs w:val="24"/>
        </w:rPr>
      </w:pPr>
    </w:p>
    <w:p w:rsidR="00A80983" w:rsidRDefault="00A80983"/>
    <w:p w:rsidR="00B26D36" w:rsidRDefault="006075B9" w:rsidP="006075B9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  </w:t>
      </w:r>
      <w:r w:rsidR="00B26D36">
        <w:rPr>
          <w:rFonts w:eastAsia="Times New Roman"/>
          <w:b/>
          <w:bCs/>
          <w:sz w:val="24"/>
          <w:szCs w:val="24"/>
        </w:rPr>
        <w:t xml:space="preserve">          </w:t>
      </w:r>
      <w:r>
        <w:rPr>
          <w:rFonts w:eastAsia="Times New Roman"/>
          <w:b/>
          <w:bCs/>
          <w:sz w:val="24"/>
          <w:szCs w:val="24"/>
        </w:rPr>
        <w:t xml:space="preserve"> </w:t>
      </w:r>
      <w:r w:rsidR="009229CF">
        <w:rPr>
          <w:rFonts w:eastAsia="Times New Roman"/>
          <w:b/>
          <w:bCs/>
          <w:sz w:val="24"/>
          <w:szCs w:val="24"/>
        </w:rPr>
        <w:t>Показ олимпиадных работ, рассмотрение апелляций участников олимпиады</w:t>
      </w:r>
    </w:p>
    <w:p w:rsidR="009229CF" w:rsidRDefault="009229CF" w:rsidP="009229CF">
      <w:pPr>
        <w:spacing w:line="270" w:lineRule="auto"/>
        <w:ind w:left="4" w:right="20" w:firstLine="71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После опубликования предварительных результатов проверки олимпиадных работ участники имеют право ознакомиться со своими работами, в том числе сообщить о своем несогласии с выставленными баллами.</w:t>
      </w:r>
    </w:p>
    <w:p w:rsidR="009229CF" w:rsidRDefault="009229CF" w:rsidP="009229CF">
      <w:pPr>
        <w:spacing w:line="24" w:lineRule="exact"/>
        <w:rPr>
          <w:sz w:val="20"/>
          <w:szCs w:val="20"/>
        </w:rPr>
      </w:pPr>
    </w:p>
    <w:p w:rsidR="009229CF" w:rsidRDefault="009229CF" w:rsidP="009229CF">
      <w:pPr>
        <w:spacing w:line="270" w:lineRule="auto"/>
        <w:ind w:left="4" w:firstLine="77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Показ олимпиадной работы осуществляется очно по запросу участника школьного этапа олимпиады с письменной регистрацией факта ознакомления. Показ работ проводится после разбора олимпиадных заданий.</w:t>
      </w:r>
    </w:p>
    <w:p w:rsidR="009229CF" w:rsidRDefault="009229CF" w:rsidP="009229CF">
      <w:pPr>
        <w:spacing w:line="19" w:lineRule="exact"/>
        <w:rPr>
          <w:sz w:val="20"/>
          <w:szCs w:val="20"/>
        </w:rPr>
      </w:pPr>
    </w:p>
    <w:p w:rsidR="009229CF" w:rsidRDefault="009229CF" w:rsidP="009229CF">
      <w:pPr>
        <w:spacing w:line="271" w:lineRule="auto"/>
        <w:ind w:left="4" w:right="20" w:firstLine="77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Олимпиадные работы запрещено выносить из кабинета, где производится показ работ. При показе копирование олимпиадной работы (сканирование, ксерокопирование, фотографирование) не допускается.</w:t>
      </w:r>
    </w:p>
    <w:p w:rsidR="009229CF" w:rsidRDefault="009229CF" w:rsidP="009229CF">
      <w:pPr>
        <w:spacing w:line="16" w:lineRule="exact"/>
        <w:rPr>
          <w:sz w:val="20"/>
          <w:szCs w:val="20"/>
        </w:rPr>
      </w:pPr>
    </w:p>
    <w:p w:rsidR="009229CF" w:rsidRDefault="009229CF" w:rsidP="009229CF">
      <w:pPr>
        <w:numPr>
          <w:ilvl w:val="1"/>
          <w:numId w:val="3"/>
        </w:numPr>
        <w:tabs>
          <w:tab w:val="left" w:pos="970"/>
        </w:tabs>
        <w:spacing w:line="273" w:lineRule="auto"/>
        <w:ind w:left="4" w:firstLine="71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целях обеспечения права на объективное оценивание работы участник </w:t>
      </w:r>
      <w:r>
        <w:rPr>
          <w:rFonts w:eastAsia="Times New Roman"/>
          <w:sz w:val="24"/>
          <w:szCs w:val="24"/>
          <w:u w:val="single"/>
        </w:rPr>
        <w:t>олимпиады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u w:val="single"/>
        </w:rPr>
        <w:t>вправе подать в письменной форме апелляцию о несогласии</w:t>
      </w:r>
      <w:r>
        <w:rPr>
          <w:rFonts w:eastAsia="Times New Roman"/>
          <w:sz w:val="24"/>
          <w:szCs w:val="24"/>
        </w:rPr>
        <w:t xml:space="preserve"> с выставленными баллами в жюри школьного этапа олимпиады. Участник олимпиады перед 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</w:t>
      </w:r>
    </w:p>
    <w:p w:rsidR="009229CF" w:rsidRDefault="009229CF" w:rsidP="009229CF">
      <w:pPr>
        <w:spacing w:line="20" w:lineRule="exact"/>
        <w:rPr>
          <w:rFonts w:eastAsia="Times New Roman"/>
          <w:sz w:val="24"/>
          <w:szCs w:val="24"/>
        </w:rPr>
      </w:pPr>
    </w:p>
    <w:p w:rsidR="009229CF" w:rsidRDefault="009229CF" w:rsidP="009229CF">
      <w:pPr>
        <w:spacing w:line="263" w:lineRule="auto"/>
        <w:ind w:left="4" w:firstLine="77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Апелляцию о несогласии с выставленными баллами участник школьного этапа олимпиады подает после разбора олимпиадных заданий и показа работ по предмету в жюри</w:t>
      </w:r>
    </w:p>
    <w:p w:rsidR="009229CF" w:rsidRDefault="009229CF" w:rsidP="009229CF">
      <w:pPr>
        <w:spacing w:line="30" w:lineRule="exact"/>
        <w:rPr>
          <w:rFonts w:eastAsia="Times New Roman"/>
          <w:sz w:val="24"/>
          <w:szCs w:val="24"/>
        </w:rPr>
      </w:pPr>
    </w:p>
    <w:p w:rsidR="009229CF" w:rsidRDefault="009229CF" w:rsidP="009229CF">
      <w:pPr>
        <w:numPr>
          <w:ilvl w:val="0"/>
          <w:numId w:val="3"/>
        </w:numPr>
        <w:tabs>
          <w:tab w:val="left" w:pos="179"/>
        </w:tabs>
        <w:spacing w:line="285" w:lineRule="auto"/>
        <w:ind w:left="4" w:right="840" w:hanging="4"/>
        <w:jc w:val="center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 xml:space="preserve">течение 1 (одного) дня после объявления результатов школьного этапа олимпиады. </w:t>
      </w:r>
      <w:r w:rsidR="00565271">
        <w:rPr>
          <w:rFonts w:eastAsia="Times New Roman"/>
          <w:sz w:val="23"/>
          <w:szCs w:val="23"/>
        </w:rPr>
        <w:t xml:space="preserve">    </w:t>
      </w:r>
      <w:r>
        <w:rPr>
          <w:rFonts w:eastAsia="Times New Roman"/>
          <w:sz w:val="23"/>
          <w:szCs w:val="23"/>
        </w:rPr>
        <w:t>Рассмотрение апелляции проводится с участием самого участника олимпиады (очно).</w:t>
      </w:r>
    </w:p>
    <w:p w:rsidR="009229CF" w:rsidRDefault="009229CF" w:rsidP="009229CF">
      <w:pPr>
        <w:spacing w:line="6" w:lineRule="exact"/>
        <w:rPr>
          <w:rFonts w:eastAsia="Times New Roman"/>
          <w:sz w:val="23"/>
          <w:szCs w:val="23"/>
        </w:rPr>
      </w:pPr>
    </w:p>
    <w:p w:rsidR="009229CF" w:rsidRDefault="00565271" w:rsidP="00565271">
      <w:pPr>
        <w:spacing w:line="271" w:lineRule="auto"/>
        <w:ind w:left="4"/>
        <w:jc w:val="both"/>
        <w:rPr>
          <w:rFonts w:eastAsia="Times New Roman"/>
          <w:sz w:val="23"/>
          <w:szCs w:val="23"/>
        </w:rPr>
      </w:pPr>
      <w:r>
        <w:rPr>
          <w:rFonts w:eastAsia="Times New Roman"/>
          <w:sz w:val="24"/>
          <w:szCs w:val="24"/>
        </w:rPr>
        <w:t xml:space="preserve">  </w:t>
      </w:r>
      <w:r w:rsidR="009229CF">
        <w:rPr>
          <w:rFonts w:eastAsia="Times New Roman"/>
          <w:sz w:val="24"/>
          <w:szCs w:val="24"/>
        </w:rPr>
        <w:t>По результатам рассмотрения апелляции о несогласии с выставленными баллами жюри школьного этапа олимпиады принимает решение об отклонении апелляции и сохранении выставленных баллов или об удовлетворении апелляции и корректировке баллов. Решение жюри школьного этапа олимпиады оформляется протоколом установленной формы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sz w:val="23"/>
          <w:szCs w:val="23"/>
        </w:rPr>
        <w:t xml:space="preserve"> </w:t>
      </w:r>
    </w:p>
    <w:p w:rsidR="00565271" w:rsidRDefault="00565271" w:rsidP="00565271">
      <w:pPr>
        <w:tabs>
          <w:tab w:val="left" w:pos="955"/>
        </w:tabs>
        <w:spacing w:line="275" w:lineRule="auto"/>
        <w:jc w:val="both"/>
      </w:pPr>
      <w:r>
        <w:rPr>
          <w:rFonts w:eastAsia="Times New Roman"/>
          <w:sz w:val="24"/>
          <w:szCs w:val="24"/>
        </w:rPr>
        <w:t xml:space="preserve">         </w:t>
      </w:r>
      <w:r w:rsidR="009229CF">
        <w:rPr>
          <w:rFonts w:eastAsia="Times New Roman"/>
          <w:sz w:val="24"/>
          <w:szCs w:val="24"/>
        </w:rPr>
        <w:t>Апелляция не принимается по содержанию олимпиадных заданий, системе оценивания работы.</w:t>
      </w:r>
      <w:r w:rsidRPr="00565271">
        <w:t xml:space="preserve"> </w:t>
      </w:r>
    </w:p>
    <w:p w:rsidR="00565271" w:rsidRDefault="00565271" w:rsidP="00565271">
      <w:pPr>
        <w:tabs>
          <w:tab w:val="left" w:pos="955"/>
        </w:tabs>
        <w:spacing w:line="275" w:lineRule="auto"/>
        <w:jc w:val="both"/>
        <w:rPr>
          <w:sz w:val="24"/>
          <w:szCs w:val="24"/>
        </w:rPr>
      </w:pPr>
      <w:r>
        <w:t xml:space="preserve">        </w:t>
      </w:r>
      <w:r w:rsidRPr="00565271">
        <w:rPr>
          <w:sz w:val="24"/>
          <w:szCs w:val="24"/>
        </w:rPr>
        <w:t>В случае нарушения участником олимпиады этих условий, Порядка и Требований к организации и проведению соответствующего этапа олимпиады представитель организатора олимпиады удаляет данного участника олимпиады из аудитории, составив акт об удалении участника олимпиады. Участник олимпиады, удаленный за нарушения</w:t>
      </w:r>
      <w:r>
        <w:rPr>
          <w:sz w:val="24"/>
          <w:szCs w:val="24"/>
        </w:rPr>
        <w:t xml:space="preserve">, </w:t>
      </w:r>
      <w:r w:rsidRPr="00565271">
        <w:rPr>
          <w:sz w:val="24"/>
          <w:szCs w:val="24"/>
        </w:rPr>
        <w:t xml:space="preserve">лишается права дальнейшего участия в олимпиаде по данному общеобразовательному предмету в текущем году. Выполненная им работа не проверяется. </w:t>
      </w:r>
    </w:p>
    <w:p w:rsidR="00565271" w:rsidRPr="00565271" w:rsidRDefault="00565271" w:rsidP="00565271">
      <w:pPr>
        <w:tabs>
          <w:tab w:val="left" w:pos="955"/>
        </w:tabs>
        <w:spacing w:line="275" w:lineRule="auto"/>
        <w:jc w:val="both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565271">
        <w:rPr>
          <w:sz w:val="24"/>
          <w:szCs w:val="24"/>
        </w:rPr>
        <w:t>Итоговая оценка за выполнение заданий определяется путём сложения баллов, набранных участником за выполнение каждого задания, максимально</w:t>
      </w:r>
      <w:r>
        <w:rPr>
          <w:sz w:val="24"/>
          <w:szCs w:val="24"/>
        </w:rPr>
        <w:t xml:space="preserve"> </w:t>
      </w:r>
      <w:r w:rsidRPr="00565271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565271">
        <w:rPr>
          <w:sz w:val="24"/>
          <w:szCs w:val="24"/>
        </w:rPr>
        <w:t>100 баллов</w:t>
      </w:r>
    </w:p>
    <w:p w:rsidR="009229CF" w:rsidRDefault="009229CF" w:rsidP="009229CF">
      <w:pPr>
        <w:spacing w:line="263" w:lineRule="auto"/>
        <w:ind w:left="4" w:right="20" w:firstLine="710"/>
        <w:rPr>
          <w:rFonts w:eastAsia="Times New Roman"/>
          <w:sz w:val="23"/>
          <w:szCs w:val="23"/>
        </w:rPr>
      </w:pPr>
    </w:p>
    <w:p w:rsidR="009229CF" w:rsidRDefault="009229CF" w:rsidP="009229CF">
      <w:pPr>
        <w:spacing w:line="346" w:lineRule="exact"/>
        <w:rPr>
          <w:sz w:val="20"/>
          <w:szCs w:val="20"/>
        </w:rPr>
      </w:pPr>
    </w:p>
    <w:p w:rsidR="00B26D36" w:rsidRDefault="009229CF" w:rsidP="006075B9">
      <w:pPr>
        <w:spacing w:line="263" w:lineRule="auto"/>
        <w:ind w:left="4" w:right="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Принципы составления олимпиадных заданий и формирования комплектов олимпиадных заданий для школьного этапа</w:t>
      </w:r>
    </w:p>
    <w:p w:rsidR="009229CF" w:rsidRDefault="009229CF" w:rsidP="009229CF">
      <w:pPr>
        <w:spacing w:line="270" w:lineRule="auto"/>
        <w:ind w:left="4" w:right="20" w:firstLine="71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 олимпиады по литературе проводится по олимпиадным заданиям, разработанным муниципальной предметно-методической комиссией, с учетом методических рекомендаций Центральной предметно-методической комиссии.</w:t>
      </w:r>
    </w:p>
    <w:p w:rsidR="009229CF" w:rsidRDefault="009229CF" w:rsidP="009229CF">
      <w:pPr>
        <w:spacing w:line="12" w:lineRule="exact"/>
        <w:rPr>
          <w:sz w:val="20"/>
          <w:szCs w:val="20"/>
        </w:rPr>
      </w:pPr>
    </w:p>
    <w:p w:rsidR="009229CF" w:rsidRPr="009577A2" w:rsidRDefault="009229CF" w:rsidP="009229CF">
      <w:pPr>
        <w:ind w:left="704"/>
        <w:rPr>
          <w:color w:val="000000" w:themeColor="text1"/>
          <w:sz w:val="20"/>
          <w:szCs w:val="20"/>
        </w:rPr>
      </w:pPr>
      <w:r w:rsidRPr="009577A2">
        <w:rPr>
          <w:rFonts w:eastAsia="Times New Roman"/>
          <w:color w:val="000000" w:themeColor="text1"/>
          <w:sz w:val="24"/>
          <w:szCs w:val="24"/>
        </w:rPr>
        <w:t>Критерии, которым соответствуют задания школьного этапа:</w:t>
      </w:r>
    </w:p>
    <w:p w:rsidR="009229CF" w:rsidRPr="009577A2" w:rsidRDefault="009229CF" w:rsidP="009229CF">
      <w:pPr>
        <w:spacing w:line="39" w:lineRule="exact"/>
        <w:rPr>
          <w:color w:val="000000" w:themeColor="text1"/>
          <w:sz w:val="20"/>
          <w:szCs w:val="20"/>
        </w:rPr>
      </w:pPr>
    </w:p>
    <w:p w:rsidR="009229CF" w:rsidRPr="009577A2" w:rsidRDefault="009229CF" w:rsidP="009229CF">
      <w:pPr>
        <w:numPr>
          <w:ilvl w:val="0"/>
          <w:numId w:val="4"/>
        </w:numPr>
        <w:tabs>
          <w:tab w:val="left" w:pos="144"/>
        </w:tabs>
        <w:ind w:left="144" w:hanging="144"/>
        <w:rPr>
          <w:rFonts w:eastAsia="Times New Roman"/>
          <w:color w:val="000000" w:themeColor="text1"/>
          <w:sz w:val="24"/>
          <w:szCs w:val="24"/>
        </w:rPr>
      </w:pPr>
      <w:r w:rsidRPr="009577A2">
        <w:rPr>
          <w:rFonts w:eastAsia="Times New Roman"/>
          <w:color w:val="000000" w:themeColor="text1"/>
          <w:sz w:val="24"/>
          <w:szCs w:val="24"/>
        </w:rPr>
        <w:t>доступность: формулировка задания понятна учащемуся данного класса и возраста;</w:t>
      </w:r>
    </w:p>
    <w:p w:rsidR="009229CF" w:rsidRPr="009577A2" w:rsidRDefault="009229CF" w:rsidP="009229CF">
      <w:pPr>
        <w:spacing w:line="56" w:lineRule="exact"/>
        <w:rPr>
          <w:rFonts w:eastAsia="Times New Roman"/>
          <w:color w:val="000000" w:themeColor="text1"/>
          <w:sz w:val="24"/>
          <w:szCs w:val="24"/>
        </w:rPr>
      </w:pPr>
    </w:p>
    <w:p w:rsidR="009229CF" w:rsidRPr="009577A2" w:rsidRDefault="009229CF" w:rsidP="009229CF">
      <w:pPr>
        <w:numPr>
          <w:ilvl w:val="0"/>
          <w:numId w:val="4"/>
        </w:numPr>
        <w:tabs>
          <w:tab w:val="left" w:pos="294"/>
        </w:tabs>
        <w:spacing w:line="263" w:lineRule="auto"/>
        <w:ind w:left="4" w:right="20" w:hanging="4"/>
        <w:rPr>
          <w:rFonts w:eastAsia="Times New Roman"/>
          <w:color w:val="000000" w:themeColor="text1"/>
          <w:sz w:val="24"/>
          <w:szCs w:val="24"/>
        </w:rPr>
      </w:pPr>
      <w:r w:rsidRPr="009577A2">
        <w:rPr>
          <w:rFonts w:eastAsia="Times New Roman"/>
          <w:color w:val="000000" w:themeColor="text1"/>
          <w:sz w:val="24"/>
          <w:szCs w:val="24"/>
        </w:rPr>
        <w:t>однозначность: задание имеет единственно верный ответ, который может быть верифицирован посредством словарей или научной литературы;</w:t>
      </w:r>
    </w:p>
    <w:p w:rsidR="009229CF" w:rsidRPr="009577A2" w:rsidRDefault="009229CF" w:rsidP="009229CF">
      <w:pPr>
        <w:spacing w:line="30" w:lineRule="exact"/>
        <w:rPr>
          <w:rFonts w:eastAsia="Times New Roman"/>
          <w:color w:val="000000" w:themeColor="text1"/>
          <w:sz w:val="24"/>
          <w:szCs w:val="24"/>
        </w:rPr>
      </w:pPr>
    </w:p>
    <w:p w:rsidR="009229CF" w:rsidRPr="009577A2" w:rsidRDefault="009229CF" w:rsidP="009229CF">
      <w:pPr>
        <w:numPr>
          <w:ilvl w:val="0"/>
          <w:numId w:val="4"/>
        </w:numPr>
        <w:tabs>
          <w:tab w:val="left" w:pos="164"/>
        </w:tabs>
        <w:spacing w:line="263" w:lineRule="auto"/>
        <w:ind w:left="4" w:right="20" w:hanging="4"/>
        <w:rPr>
          <w:rFonts w:eastAsia="Times New Roman"/>
          <w:color w:val="000000" w:themeColor="text1"/>
          <w:sz w:val="24"/>
          <w:szCs w:val="24"/>
        </w:rPr>
      </w:pPr>
      <w:r w:rsidRPr="009577A2">
        <w:rPr>
          <w:rFonts w:eastAsia="Times New Roman"/>
          <w:color w:val="000000" w:themeColor="text1"/>
          <w:sz w:val="24"/>
          <w:szCs w:val="24"/>
        </w:rPr>
        <w:t>уникальность: задания школьного этапа олимпиады новые, уникальные, не повторяющими материалы различных сборников задач или вопросы прошлых лет;</w:t>
      </w:r>
    </w:p>
    <w:p w:rsidR="009229CF" w:rsidRPr="009577A2" w:rsidRDefault="009229CF" w:rsidP="009229CF">
      <w:pPr>
        <w:spacing w:line="30" w:lineRule="exact"/>
        <w:rPr>
          <w:rFonts w:eastAsia="Times New Roman"/>
          <w:color w:val="000000" w:themeColor="text1"/>
          <w:sz w:val="24"/>
          <w:szCs w:val="24"/>
        </w:rPr>
      </w:pPr>
    </w:p>
    <w:p w:rsidR="009229CF" w:rsidRPr="009577A2" w:rsidRDefault="009229CF" w:rsidP="009229CF">
      <w:pPr>
        <w:numPr>
          <w:ilvl w:val="0"/>
          <w:numId w:val="4"/>
        </w:numPr>
        <w:tabs>
          <w:tab w:val="left" w:pos="154"/>
        </w:tabs>
        <w:spacing w:line="270" w:lineRule="auto"/>
        <w:ind w:left="4" w:hanging="4"/>
        <w:jc w:val="both"/>
        <w:rPr>
          <w:rFonts w:eastAsia="Times New Roman"/>
          <w:color w:val="000000" w:themeColor="text1"/>
          <w:sz w:val="24"/>
          <w:szCs w:val="24"/>
        </w:rPr>
      </w:pPr>
      <w:r w:rsidRPr="009577A2">
        <w:rPr>
          <w:rFonts w:eastAsia="Times New Roman"/>
          <w:color w:val="000000" w:themeColor="text1"/>
          <w:sz w:val="24"/>
          <w:szCs w:val="24"/>
        </w:rPr>
        <w:t>эвристический и проблемный характер заданий: вопросы, поставленные перед участником олимпиады, активизируют его творческую деятельность, подводят его к установлению ранее неизвестных ему лингвистических закономерностей;</w:t>
      </w:r>
    </w:p>
    <w:p w:rsidR="009229CF" w:rsidRPr="009577A2" w:rsidRDefault="009229CF" w:rsidP="009229CF">
      <w:pPr>
        <w:spacing w:line="18" w:lineRule="exact"/>
        <w:rPr>
          <w:rFonts w:eastAsia="Times New Roman"/>
          <w:color w:val="000000" w:themeColor="text1"/>
          <w:sz w:val="24"/>
          <w:szCs w:val="24"/>
        </w:rPr>
      </w:pPr>
    </w:p>
    <w:p w:rsidR="009229CF" w:rsidRPr="009577A2" w:rsidRDefault="009229CF" w:rsidP="009229CF">
      <w:pPr>
        <w:numPr>
          <w:ilvl w:val="0"/>
          <w:numId w:val="4"/>
        </w:numPr>
        <w:tabs>
          <w:tab w:val="left" w:pos="274"/>
        </w:tabs>
        <w:spacing w:line="268" w:lineRule="auto"/>
        <w:ind w:left="4" w:right="20" w:hanging="4"/>
        <w:rPr>
          <w:rFonts w:eastAsia="Times New Roman"/>
          <w:color w:val="000000" w:themeColor="text1"/>
          <w:sz w:val="24"/>
          <w:szCs w:val="24"/>
        </w:rPr>
      </w:pPr>
      <w:r w:rsidRPr="009577A2">
        <w:rPr>
          <w:rFonts w:eastAsia="Times New Roman"/>
          <w:color w:val="000000" w:themeColor="text1"/>
          <w:sz w:val="24"/>
          <w:szCs w:val="24"/>
        </w:rPr>
        <w:t>соответствие вопроса, ответа и критериев оценивания: в критериях оценивания учтены баллы за все поставленные в задании вопросы.</w:t>
      </w:r>
    </w:p>
    <w:p w:rsidR="009229CF" w:rsidRDefault="009229CF" w:rsidP="009229CF">
      <w:pPr>
        <w:rPr>
          <w:color w:val="000000" w:themeColor="text1"/>
        </w:rPr>
      </w:pPr>
    </w:p>
    <w:p w:rsidR="009229CF" w:rsidRDefault="009229CF" w:rsidP="009229CF">
      <w:pPr>
        <w:rPr>
          <w:color w:val="000000" w:themeColor="text1"/>
        </w:rPr>
      </w:pPr>
    </w:p>
    <w:p w:rsidR="00B26D36" w:rsidRPr="006075B9" w:rsidRDefault="006075B9" w:rsidP="009229CF">
      <w:pPr>
        <w:pStyle w:val="Default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                                           </w:t>
      </w:r>
      <w:r w:rsidR="009229CF" w:rsidRPr="006075B9">
        <w:rPr>
          <w:b/>
          <w:sz w:val="23"/>
          <w:szCs w:val="23"/>
        </w:rPr>
        <w:t xml:space="preserve">Основные типы заданий: </w:t>
      </w:r>
    </w:p>
    <w:p w:rsidR="009229CF" w:rsidRDefault="009229CF" w:rsidP="009229CF">
      <w:pPr>
        <w:pStyle w:val="Default"/>
        <w:spacing w:after="167"/>
        <w:rPr>
          <w:sz w:val="23"/>
          <w:szCs w:val="23"/>
        </w:rPr>
      </w:pPr>
      <w:r>
        <w:rPr>
          <w:sz w:val="23"/>
          <w:szCs w:val="23"/>
        </w:rPr>
        <w:t xml:space="preserve">1. Аналитические задания (целостный анализ текста для обучающихся 9-11 классов); </w:t>
      </w:r>
    </w:p>
    <w:p w:rsidR="009229CF" w:rsidRDefault="009229CF" w:rsidP="009229C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 Творческие задания (создание собственного текста в соответствии с заданными условиями – жанр, тема, целевая аудитория, литературоведческая задача и т.п.). </w:t>
      </w:r>
    </w:p>
    <w:p w:rsidR="009229CF" w:rsidRDefault="009229CF" w:rsidP="009229CF">
      <w:pPr>
        <w:pStyle w:val="Default"/>
        <w:rPr>
          <w:sz w:val="23"/>
          <w:szCs w:val="23"/>
        </w:rPr>
      </w:pPr>
    </w:p>
    <w:p w:rsidR="009229CF" w:rsidRDefault="009229CF" w:rsidP="009229CF">
      <w:pPr>
        <w:pStyle w:val="Default"/>
        <w:rPr>
          <w:sz w:val="22"/>
          <w:szCs w:val="22"/>
        </w:rPr>
      </w:pPr>
      <w:r>
        <w:rPr>
          <w:sz w:val="23"/>
          <w:szCs w:val="23"/>
        </w:rPr>
        <w:t>Обучающимся 5-</w:t>
      </w:r>
      <w:r w:rsidR="006075B9">
        <w:rPr>
          <w:sz w:val="23"/>
          <w:szCs w:val="23"/>
        </w:rPr>
        <w:t>8</w:t>
      </w:r>
      <w:r>
        <w:rPr>
          <w:sz w:val="23"/>
          <w:szCs w:val="23"/>
        </w:rPr>
        <w:t xml:space="preserve"> классов целесообразно предлагать посильные, занимательные, интересные задания, чтобы формировать у ребят желание заниматься литературой – и в то же время исподволь готовить их к настоящим олимпиадным испытаниям. С учётом этого ученикам 5-6 классов целесообразно предлагать письменные задания творческого характера</w:t>
      </w:r>
      <w:r>
        <w:rPr>
          <w:sz w:val="22"/>
          <w:szCs w:val="22"/>
        </w:rPr>
        <w:t>.</w:t>
      </w:r>
    </w:p>
    <w:p w:rsidR="009A735F" w:rsidRDefault="009A735F" w:rsidP="009229CF">
      <w:pPr>
        <w:pStyle w:val="Default"/>
        <w:rPr>
          <w:sz w:val="22"/>
          <w:szCs w:val="22"/>
        </w:rPr>
      </w:pPr>
    </w:p>
    <w:p w:rsidR="009A735F" w:rsidRDefault="009A735F" w:rsidP="009229CF">
      <w:pPr>
        <w:pStyle w:val="Default"/>
        <w:rPr>
          <w:sz w:val="22"/>
          <w:szCs w:val="22"/>
        </w:rPr>
      </w:pPr>
    </w:p>
    <w:p w:rsidR="009A735F" w:rsidRDefault="009A735F" w:rsidP="009229CF">
      <w:pPr>
        <w:pStyle w:val="Default"/>
        <w:rPr>
          <w:sz w:val="22"/>
          <w:szCs w:val="22"/>
        </w:rPr>
      </w:pPr>
    </w:p>
    <w:p w:rsidR="009A735F" w:rsidRDefault="009A735F" w:rsidP="009229CF">
      <w:pPr>
        <w:pStyle w:val="Default"/>
        <w:rPr>
          <w:sz w:val="22"/>
          <w:szCs w:val="22"/>
        </w:rPr>
      </w:pPr>
    </w:p>
    <w:p w:rsidR="009A735F" w:rsidRDefault="009A735F" w:rsidP="009229CF">
      <w:pPr>
        <w:pStyle w:val="Default"/>
        <w:rPr>
          <w:sz w:val="22"/>
          <w:szCs w:val="22"/>
        </w:rPr>
      </w:pPr>
    </w:p>
    <w:p w:rsidR="009A735F" w:rsidRDefault="009A735F" w:rsidP="009229CF">
      <w:pPr>
        <w:pStyle w:val="Default"/>
        <w:rPr>
          <w:sz w:val="22"/>
          <w:szCs w:val="22"/>
        </w:rPr>
      </w:pPr>
    </w:p>
    <w:p w:rsidR="009A735F" w:rsidRDefault="009A735F" w:rsidP="009229CF">
      <w:pPr>
        <w:pStyle w:val="Default"/>
        <w:rPr>
          <w:sz w:val="22"/>
          <w:szCs w:val="22"/>
        </w:rPr>
      </w:pPr>
    </w:p>
    <w:p w:rsidR="00B26D36" w:rsidRPr="009577A2" w:rsidRDefault="00B26D36" w:rsidP="00B26D36">
      <w:pPr>
        <w:pStyle w:val="Default"/>
        <w:pageBreakBefore/>
        <w:rPr>
          <w:color w:val="000000" w:themeColor="text1"/>
        </w:rPr>
      </w:pPr>
    </w:p>
    <w:p w:rsidR="00991FE1" w:rsidRPr="009577A2" w:rsidRDefault="00991FE1" w:rsidP="00991FE1">
      <w:pPr>
        <w:rPr>
          <w:color w:val="000000" w:themeColor="text1"/>
        </w:rPr>
        <w:sectPr w:rsidR="00991FE1" w:rsidRPr="009577A2">
          <w:pgSz w:w="11900" w:h="16840"/>
          <w:pgMar w:top="849" w:right="1125" w:bottom="1440" w:left="1136" w:header="0" w:footer="0" w:gutter="0"/>
          <w:cols w:space="720" w:equalWidth="0">
            <w:col w:w="9644"/>
          </w:cols>
        </w:sectPr>
      </w:pPr>
    </w:p>
    <w:p w:rsidR="00A80983" w:rsidRPr="009577A2" w:rsidRDefault="00521075">
      <w:pPr>
        <w:ind w:left="124"/>
        <w:rPr>
          <w:color w:val="000000" w:themeColor="text1"/>
          <w:sz w:val="20"/>
          <w:szCs w:val="20"/>
        </w:rPr>
      </w:pPr>
      <w:r w:rsidRPr="009577A2">
        <w:rPr>
          <w:rFonts w:eastAsia="Times New Roman"/>
          <w:b/>
          <w:bCs/>
          <w:color w:val="000000" w:themeColor="text1"/>
          <w:sz w:val="24"/>
          <w:szCs w:val="24"/>
        </w:rPr>
        <w:t>Методика оценивания выполнения олимпиадных заданий</w:t>
      </w:r>
    </w:p>
    <w:p w:rsidR="00A80983" w:rsidRDefault="00A80983">
      <w:pPr>
        <w:spacing w:line="371" w:lineRule="exact"/>
        <w:rPr>
          <w:sz w:val="20"/>
          <w:szCs w:val="20"/>
        </w:rPr>
      </w:pPr>
    </w:p>
    <w:p w:rsidR="00A80983" w:rsidRDefault="00521075">
      <w:pPr>
        <w:spacing w:line="267" w:lineRule="auto"/>
        <w:ind w:left="4" w:right="20" w:firstLine="71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единообразия проверки работ участников в варианты заданий включены критерии оценивания работ по балльной шкале.</w:t>
      </w:r>
    </w:p>
    <w:p w:rsidR="00A80983" w:rsidRDefault="00A80983">
      <w:pPr>
        <w:spacing w:line="21" w:lineRule="exact"/>
        <w:rPr>
          <w:sz w:val="20"/>
          <w:szCs w:val="20"/>
        </w:rPr>
      </w:pPr>
    </w:p>
    <w:p w:rsidR="00A80983" w:rsidRDefault="00521075">
      <w:pPr>
        <w:spacing w:line="268" w:lineRule="auto"/>
        <w:ind w:left="4" w:right="20" w:firstLine="71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Поскольку проверка работ осуществляется в каждой конкретной школе, то каждому школьному жюри придётся проверять не так много работ. Это обеспечит единство подходов</w:t>
      </w:r>
    </w:p>
    <w:p w:rsidR="00A80983" w:rsidRDefault="00A80983">
      <w:pPr>
        <w:spacing w:line="19" w:lineRule="exact"/>
        <w:rPr>
          <w:sz w:val="20"/>
          <w:szCs w:val="20"/>
        </w:rPr>
      </w:pPr>
    </w:p>
    <w:p w:rsidR="00A80983" w:rsidRDefault="00521075">
      <w:pPr>
        <w:numPr>
          <w:ilvl w:val="0"/>
          <w:numId w:val="5"/>
        </w:numPr>
        <w:tabs>
          <w:tab w:val="left" w:pos="309"/>
        </w:tabs>
        <w:spacing w:line="267" w:lineRule="auto"/>
        <w:ind w:left="4" w:right="20" w:hanging="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проверке. Целесообразно перед проверкой договориться о том, как распределять предложенные баллы, и составить свои рабочие критерии.</w:t>
      </w:r>
    </w:p>
    <w:p w:rsidR="00A80983" w:rsidRDefault="00A80983">
      <w:pPr>
        <w:spacing w:line="20" w:lineRule="exact"/>
        <w:rPr>
          <w:rFonts w:eastAsia="Times New Roman"/>
          <w:sz w:val="24"/>
          <w:szCs w:val="24"/>
        </w:rPr>
      </w:pPr>
    </w:p>
    <w:p w:rsidR="00A80983" w:rsidRDefault="00521075">
      <w:pPr>
        <w:numPr>
          <w:ilvl w:val="1"/>
          <w:numId w:val="5"/>
        </w:numPr>
        <w:tabs>
          <w:tab w:val="left" w:pos="955"/>
        </w:tabs>
        <w:spacing w:line="272" w:lineRule="auto"/>
        <w:ind w:left="4" w:firstLine="70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примеру, за первое задание для 5-6 классов можно давать до 15 баллов (учитывая способность выделять общие признаки двух текстов, формулировать и аргументировать мысли, приводить примеры из прочитанного ранее), а за второе – до 10 баллов (учитывая качество сочинённого текста).</w:t>
      </w:r>
    </w:p>
    <w:p w:rsidR="00A80983" w:rsidRDefault="00A80983">
      <w:pPr>
        <w:spacing w:line="7" w:lineRule="exact"/>
        <w:rPr>
          <w:rFonts w:eastAsia="Times New Roman"/>
          <w:sz w:val="24"/>
          <w:szCs w:val="24"/>
        </w:rPr>
      </w:pPr>
    </w:p>
    <w:p w:rsidR="00A80983" w:rsidRDefault="00521075">
      <w:pPr>
        <w:ind w:left="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Критерии оценки творческих заданий для 7-8 классов:</w:t>
      </w:r>
    </w:p>
    <w:p w:rsidR="00A80983" w:rsidRDefault="00A80983">
      <w:pPr>
        <w:spacing w:line="51" w:lineRule="exact"/>
        <w:rPr>
          <w:rFonts w:eastAsia="Times New Roman"/>
          <w:sz w:val="24"/>
          <w:szCs w:val="24"/>
        </w:rPr>
      </w:pPr>
    </w:p>
    <w:p w:rsidR="00A80983" w:rsidRDefault="00521075">
      <w:pPr>
        <w:spacing w:line="267" w:lineRule="auto"/>
        <w:ind w:left="4" w:right="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1.Понимание задачи. Умение создавать тексты определённой жанровой и стилистической направленности. Максимально 5 баллов. Шкала оценок: 0-2-4-5</w:t>
      </w:r>
    </w:p>
    <w:p w:rsidR="00A80983" w:rsidRDefault="00A80983">
      <w:pPr>
        <w:spacing w:line="20" w:lineRule="exact"/>
        <w:rPr>
          <w:rFonts w:eastAsia="Times New Roman"/>
          <w:sz w:val="24"/>
          <w:szCs w:val="24"/>
        </w:rPr>
      </w:pPr>
    </w:p>
    <w:p w:rsidR="00A80983" w:rsidRDefault="00521075">
      <w:pPr>
        <w:spacing w:line="273" w:lineRule="auto"/>
        <w:ind w:left="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2.Способность занимательно представить литературные произведения с учетом обстоятельств знакомства с ними в условиях удаления от людей и благ цивилизации, предложить свои размышления о прочитанном. Максимально 10 баллов. Шкала оценок: 2-5-8-10</w:t>
      </w:r>
    </w:p>
    <w:p w:rsidR="00A80983" w:rsidRDefault="00A80983">
      <w:pPr>
        <w:spacing w:line="14" w:lineRule="exact"/>
        <w:rPr>
          <w:rFonts w:eastAsia="Times New Roman"/>
          <w:sz w:val="24"/>
          <w:szCs w:val="24"/>
        </w:rPr>
      </w:pPr>
    </w:p>
    <w:p w:rsidR="00A80983" w:rsidRDefault="00521075">
      <w:pPr>
        <w:spacing w:line="267" w:lineRule="auto"/>
        <w:ind w:left="4" w:right="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3.Оригинальность сочинения. Богатство творческого воображения. Максимально 5 баллов. Шкала оценок: 0-2-4-5 4.</w:t>
      </w:r>
    </w:p>
    <w:p w:rsidR="00A80983" w:rsidRDefault="00A80983">
      <w:pPr>
        <w:spacing w:line="9" w:lineRule="exact"/>
        <w:rPr>
          <w:rFonts w:eastAsia="Times New Roman"/>
          <w:sz w:val="24"/>
          <w:szCs w:val="24"/>
        </w:rPr>
      </w:pPr>
    </w:p>
    <w:p w:rsidR="00A80983" w:rsidRDefault="00521075">
      <w:pPr>
        <w:ind w:left="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4.Разнообразие и грамотность речи. Максимально 5 баллов. Шкала оценок: 0-2-4-5</w:t>
      </w:r>
    </w:p>
    <w:p w:rsidR="00A80983" w:rsidRDefault="00A80983">
      <w:pPr>
        <w:spacing w:line="56" w:lineRule="exact"/>
        <w:rPr>
          <w:rFonts w:eastAsia="Times New Roman"/>
          <w:sz w:val="24"/>
          <w:szCs w:val="24"/>
        </w:rPr>
      </w:pPr>
    </w:p>
    <w:p w:rsidR="00A80983" w:rsidRDefault="00521075">
      <w:pPr>
        <w:spacing w:line="263" w:lineRule="auto"/>
        <w:ind w:left="4" w:right="5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Итог: максимальный балл 25 за одного задание. Максимальный балл за всю работу – 50. Критерии оценивания аналитического задания для 9-11 классов:</w:t>
      </w:r>
    </w:p>
    <w:p w:rsidR="00A80983" w:rsidRDefault="00A80983">
      <w:pPr>
        <w:spacing w:line="30" w:lineRule="exact"/>
        <w:rPr>
          <w:rFonts w:eastAsia="Times New Roman"/>
          <w:sz w:val="24"/>
          <w:szCs w:val="24"/>
        </w:rPr>
      </w:pPr>
    </w:p>
    <w:p w:rsidR="00A80983" w:rsidRDefault="00521075">
      <w:pPr>
        <w:spacing w:line="272" w:lineRule="auto"/>
        <w:ind w:left="4" w:right="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1.Понимание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 Максимально 30 баллов. Шкала оценок: 0 – 10 – 20 – 30</w:t>
      </w:r>
    </w:p>
    <w:p w:rsidR="00A80983" w:rsidRDefault="00A80983">
      <w:pPr>
        <w:spacing w:line="14" w:lineRule="exact"/>
        <w:rPr>
          <w:rFonts w:eastAsia="Times New Roman"/>
          <w:sz w:val="24"/>
          <w:szCs w:val="24"/>
        </w:rPr>
      </w:pPr>
    </w:p>
    <w:p w:rsidR="00A80983" w:rsidRDefault="00521075">
      <w:pPr>
        <w:spacing w:line="270" w:lineRule="auto"/>
        <w:ind w:left="4" w:right="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2.Композиционная стройность работы и её стилистическая однородность. Точность формулировок, уместность цитат и отсылок к тексту произведения. Максимально 15 баллов. Шкала оценок: 0 – 5 – 10 – 15</w:t>
      </w:r>
    </w:p>
    <w:p w:rsidR="00A80983" w:rsidRDefault="00A80983">
      <w:pPr>
        <w:spacing w:line="23" w:lineRule="exact"/>
        <w:rPr>
          <w:rFonts w:eastAsia="Times New Roman"/>
          <w:sz w:val="24"/>
          <w:szCs w:val="24"/>
        </w:rPr>
      </w:pPr>
    </w:p>
    <w:p w:rsidR="00A80983" w:rsidRDefault="00521075">
      <w:pPr>
        <w:spacing w:line="270" w:lineRule="auto"/>
        <w:ind w:left="4" w:right="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3.Владение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 Максимально 10 баллов. Шкала оценок: 0 – 3 – 7 – 10</w:t>
      </w:r>
    </w:p>
    <w:p w:rsidR="00A80983" w:rsidRDefault="00A80983">
      <w:pPr>
        <w:spacing w:line="18" w:lineRule="exact"/>
        <w:rPr>
          <w:rFonts w:eastAsia="Times New Roman"/>
          <w:sz w:val="24"/>
          <w:szCs w:val="24"/>
        </w:rPr>
      </w:pPr>
    </w:p>
    <w:p w:rsidR="00A80983" w:rsidRDefault="00521075">
      <w:pPr>
        <w:spacing w:line="270" w:lineRule="auto"/>
        <w:ind w:left="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4.Историко-литературная эрудиция, отсутствие фактических ошибок, уместность использовании фонового материала из области культуры и литературы. Максимально 10 баллов. Шкала оценок: 0 – 3 – 7 – 10</w:t>
      </w:r>
    </w:p>
    <w:p w:rsidR="00A80983" w:rsidRDefault="00A80983">
      <w:pPr>
        <w:spacing w:line="24" w:lineRule="exact"/>
        <w:rPr>
          <w:rFonts w:eastAsia="Times New Roman"/>
          <w:sz w:val="24"/>
          <w:szCs w:val="24"/>
        </w:rPr>
      </w:pPr>
    </w:p>
    <w:p w:rsidR="00A80983" w:rsidRDefault="00521075">
      <w:pPr>
        <w:spacing w:line="270" w:lineRule="auto"/>
        <w:ind w:left="4" w:right="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5.Общая языковая и речевая грамотность (отсутствие речевых и грамматических ошибок). Примечание 1: сплошная проверка работы по привычным школьным критериям грамотности с полным подсчётом ошибок не предусматривается.</w:t>
      </w:r>
    </w:p>
    <w:p w:rsidR="00A80983" w:rsidRDefault="00A80983">
      <w:pPr>
        <w:spacing w:line="18" w:lineRule="exact"/>
        <w:rPr>
          <w:rFonts w:eastAsia="Times New Roman"/>
          <w:sz w:val="24"/>
          <w:szCs w:val="24"/>
        </w:rPr>
      </w:pPr>
    </w:p>
    <w:p w:rsidR="00A80983" w:rsidRDefault="00521075">
      <w:pPr>
        <w:spacing w:line="273" w:lineRule="auto"/>
        <w:ind w:left="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 2: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баллов. Максимально 5 баллов. Шкала оценок: 0 –</w:t>
      </w:r>
    </w:p>
    <w:p w:rsidR="00A80983" w:rsidRDefault="00A80983">
      <w:pPr>
        <w:spacing w:line="2" w:lineRule="exact"/>
        <w:rPr>
          <w:rFonts w:eastAsia="Times New Roman"/>
          <w:sz w:val="24"/>
          <w:szCs w:val="24"/>
        </w:rPr>
      </w:pPr>
    </w:p>
    <w:p w:rsidR="00A80983" w:rsidRDefault="00521075">
      <w:pPr>
        <w:ind w:left="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 – 3 – 5</w:t>
      </w:r>
    </w:p>
    <w:p w:rsidR="00A80983" w:rsidRDefault="00A80983">
      <w:pPr>
        <w:sectPr w:rsidR="00A80983">
          <w:pgSz w:w="11900" w:h="16840"/>
          <w:pgMar w:top="849" w:right="1125" w:bottom="1440" w:left="1136" w:header="0" w:footer="0" w:gutter="0"/>
          <w:cols w:space="720" w:equalWidth="0">
            <w:col w:w="9644"/>
          </w:cols>
        </w:sectPr>
      </w:pPr>
    </w:p>
    <w:p w:rsidR="00A80983" w:rsidRDefault="00521075">
      <w:pPr>
        <w:ind w:left="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Итого: максимальный балл – 70 баллов</w:t>
      </w:r>
    </w:p>
    <w:p w:rsidR="00A80983" w:rsidRDefault="00A80983">
      <w:pPr>
        <w:spacing w:line="44" w:lineRule="exact"/>
        <w:rPr>
          <w:sz w:val="20"/>
          <w:szCs w:val="20"/>
        </w:rPr>
      </w:pPr>
    </w:p>
    <w:p w:rsidR="00A80983" w:rsidRDefault="00521075">
      <w:pPr>
        <w:ind w:left="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Критерии оценивания творческого задания для 9-11 классов:</w:t>
      </w:r>
    </w:p>
    <w:p w:rsidR="00A80983" w:rsidRDefault="00A80983">
      <w:pPr>
        <w:spacing w:line="51" w:lineRule="exact"/>
        <w:rPr>
          <w:sz w:val="20"/>
          <w:szCs w:val="20"/>
        </w:rPr>
      </w:pPr>
    </w:p>
    <w:p w:rsidR="00A80983" w:rsidRDefault="00521075">
      <w:pPr>
        <w:spacing w:line="273" w:lineRule="auto"/>
        <w:ind w:left="4"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1.Разнообразие деталей и достаточная степень проработанности описываемого ландшафта, значимость попутных наблюдений, умение включить в описание характерные подробности городского пейзажа (или картины природы). Максимально 10 баллов. Шкала оценок: 0-3-7-10</w:t>
      </w:r>
    </w:p>
    <w:p w:rsidR="00A80983" w:rsidRDefault="00A80983">
      <w:pPr>
        <w:spacing w:line="15" w:lineRule="exact"/>
        <w:rPr>
          <w:sz w:val="20"/>
          <w:szCs w:val="20"/>
        </w:rPr>
      </w:pPr>
    </w:p>
    <w:p w:rsidR="00A80983" w:rsidRDefault="00521075">
      <w:pPr>
        <w:spacing w:line="271" w:lineRule="auto"/>
        <w:ind w:left="4"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2.Соответствие описания избранной жанровой форме письма, дневниковой записи, заметке в блоге или на странице в социальных сетях. Максимально 10 баллов. Шкала оценок: 0-3-7-10 3.Соответствие эмоционального строя созданного текста тональности эпиграфа. Максимально 5 баллов. Шкала оценок: 0-2-4-5</w:t>
      </w:r>
    </w:p>
    <w:p w:rsidR="00A80983" w:rsidRDefault="00A80983">
      <w:pPr>
        <w:spacing w:line="24" w:lineRule="exact"/>
        <w:rPr>
          <w:sz w:val="20"/>
          <w:szCs w:val="20"/>
        </w:rPr>
      </w:pPr>
    </w:p>
    <w:p w:rsidR="00A80983" w:rsidRDefault="00521075">
      <w:pPr>
        <w:spacing w:line="270" w:lineRule="auto"/>
        <w:ind w:left="4"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4.Речевая грамотность. Богатство словаря, разнообразие синтаксических конструкций, используемых в тексте. Максимально 5 баллов. Шкала оценок: 0-3-4-5 Итог: максимальный балл 30.</w:t>
      </w:r>
    </w:p>
    <w:p w:rsidR="00A80983" w:rsidRDefault="00A80983">
      <w:pPr>
        <w:spacing w:line="6" w:lineRule="exact"/>
        <w:rPr>
          <w:sz w:val="20"/>
          <w:szCs w:val="20"/>
        </w:rPr>
      </w:pPr>
    </w:p>
    <w:p w:rsidR="00A80983" w:rsidRDefault="00521075">
      <w:pPr>
        <w:ind w:left="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 оценивании необходимо учесть, что:</w:t>
      </w:r>
    </w:p>
    <w:p w:rsidR="00A80983" w:rsidRDefault="00A80983">
      <w:pPr>
        <w:spacing w:line="56" w:lineRule="exact"/>
        <w:rPr>
          <w:sz w:val="20"/>
          <w:szCs w:val="20"/>
        </w:rPr>
      </w:pPr>
    </w:p>
    <w:p w:rsidR="00A80983" w:rsidRDefault="00521075">
      <w:pPr>
        <w:numPr>
          <w:ilvl w:val="0"/>
          <w:numId w:val="6"/>
        </w:numPr>
        <w:tabs>
          <w:tab w:val="left" w:pos="204"/>
        </w:tabs>
        <w:spacing w:line="263" w:lineRule="auto"/>
        <w:ind w:left="4" w:right="20" w:hanging="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любые исправления в работе, в том числе зачеркивание ранее написанного текста, не являются основанием для снятия баллов;</w:t>
      </w:r>
    </w:p>
    <w:p w:rsidR="00A80983" w:rsidRDefault="00A80983">
      <w:pPr>
        <w:spacing w:line="30" w:lineRule="exact"/>
        <w:rPr>
          <w:rFonts w:eastAsia="Times New Roman"/>
          <w:sz w:val="24"/>
          <w:szCs w:val="24"/>
        </w:rPr>
      </w:pPr>
    </w:p>
    <w:p w:rsidR="00A80983" w:rsidRDefault="00521075">
      <w:pPr>
        <w:numPr>
          <w:ilvl w:val="0"/>
          <w:numId w:val="6"/>
        </w:numPr>
        <w:tabs>
          <w:tab w:val="left" w:pos="134"/>
        </w:tabs>
        <w:spacing w:line="263" w:lineRule="auto"/>
        <w:ind w:left="704" w:right="20" w:hanging="70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недопустимо снятие баллов в работе за неаккуратность записи ответа при ее выполнении; По результатам олимпиады создается итоговая таблица по каждой параллели.</w:t>
      </w:r>
    </w:p>
    <w:p w:rsidR="00A80983" w:rsidRDefault="00A80983">
      <w:pPr>
        <w:spacing w:line="30" w:lineRule="exact"/>
        <w:rPr>
          <w:sz w:val="20"/>
          <w:szCs w:val="20"/>
        </w:rPr>
      </w:pPr>
    </w:p>
    <w:p w:rsidR="00A80983" w:rsidRDefault="00521075">
      <w:pPr>
        <w:spacing w:line="270" w:lineRule="auto"/>
        <w:ind w:left="4"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Количество победителей и призеров школьного этапа олимпиады определяется, исходя из квоты победителей и призеров, установленной организатором школьного этапа олимпиады. Участники с равным количеством баллов располагаются в алфавитном порядке.</w:t>
      </w:r>
    </w:p>
    <w:p w:rsidR="00A80983" w:rsidRDefault="00A80983">
      <w:pPr>
        <w:spacing w:line="19" w:lineRule="exact"/>
        <w:rPr>
          <w:sz w:val="20"/>
          <w:szCs w:val="20"/>
        </w:rPr>
      </w:pPr>
    </w:p>
    <w:p w:rsidR="00A80983" w:rsidRDefault="00521075">
      <w:pPr>
        <w:spacing w:line="273" w:lineRule="auto"/>
        <w:ind w:left="4" w:right="20" w:firstLine="71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Победителями школьного этапа олимпиады по предмету признаются участники олимпиады, набравшие максимальное количество баллов, но не менее 50% от максимально возможного количества баллов по соответствующему предмету. </w:t>
      </w:r>
      <w:r>
        <w:rPr>
          <w:rFonts w:eastAsia="Times New Roman"/>
          <w:sz w:val="24"/>
          <w:szCs w:val="24"/>
          <w:u w:val="single"/>
        </w:rPr>
        <w:t>В каждой из параллелей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u w:val="single"/>
        </w:rPr>
        <w:t>победителями могут стать несколько участников.</w:t>
      </w:r>
    </w:p>
    <w:p w:rsidR="00A80983" w:rsidRDefault="00BA41E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" o:spid="_x0000_s1026" style="position:absolute;z-index:251657216;visibility:visible;mso-wrap-distance-left:0;mso-wrap-distance-right:0" from="35.5pt,-50.55pt" to="118pt,-50.55pt" o:allowincell="f" strokeweight=".5pt"/>
        </w:pict>
      </w:r>
    </w:p>
    <w:p w:rsidR="00A80983" w:rsidRDefault="00521075">
      <w:pPr>
        <w:spacing w:line="271" w:lineRule="auto"/>
        <w:ind w:left="4" w:right="20" w:firstLine="785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Призерами</w:t>
      </w:r>
      <w:r>
        <w:rPr>
          <w:rFonts w:eastAsia="Times New Roman"/>
          <w:sz w:val="24"/>
          <w:szCs w:val="24"/>
        </w:rPr>
        <w:t xml:space="preserve"> школьного этапа олимпиады признаются все участники школьного этапа олимпиады, следующие в итоговой таблице за победителями, если ими набрано более половины максимально возможного количества баллов.</w:t>
      </w:r>
    </w:p>
    <w:p w:rsidR="00A80983" w:rsidRDefault="00A80983">
      <w:pPr>
        <w:spacing w:line="16" w:lineRule="exact"/>
        <w:rPr>
          <w:sz w:val="20"/>
          <w:szCs w:val="20"/>
        </w:rPr>
      </w:pPr>
    </w:p>
    <w:p w:rsidR="00A80983" w:rsidRDefault="00521075">
      <w:pPr>
        <w:spacing w:line="267" w:lineRule="auto"/>
        <w:ind w:left="4" w:firstLine="710"/>
        <w:jc w:val="both"/>
        <w:rPr>
          <w:sz w:val="20"/>
          <w:szCs w:val="20"/>
        </w:rPr>
      </w:pPr>
      <w:r w:rsidRPr="00031926">
        <w:rPr>
          <w:rFonts w:eastAsia="Times New Roman"/>
          <w:color w:val="000000" w:themeColor="text1"/>
          <w:sz w:val="24"/>
          <w:szCs w:val="24"/>
        </w:rPr>
        <w:t>Участниками школьного этапа олимпиады считаются</w:t>
      </w:r>
      <w:r>
        <w:rPr>
          <w:rFonts w:eastAsia="Times New Roman"/>
          <w:color w:val="70AD47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набравшие менее</w:t>
      </w:r>
      <w:r>
        <w:rPr>
          <w:rFonts w:eastAsia="Times New Roman"/>
          <w:color w:val="70AD47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50%</w:t>
      </w:r>
      <w:r>
        <w:rPr>
          <w:rFonts w:eastAsia="Times New Roman"/>
          <w:color w:val="70AD47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от</w:t>
      </w:r>
      <w:r>
        <w:rPr>
          <w:rFonts w:eastAsia="Times New Roman"/>
          <w:color w:val="70AD47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максимального количества баллов.</w:t>
      </w:r>
    </w:p>
    <w:p w:rsidR="00A80983" w:rsidRDefault="00BA41E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" o:spid="_x0000_s1027" style="position:absolute;z-index:251658240;visibility:visible;mso-wrap-distance-left:0;mso-wrap-distance-right:0" from="35.5pt,-18.5pt" to="111.75pt,-18.5pt" o:allowincell="f" strokecolor="#70ad47" strokeweight=".5pt"/>
        </w:pict>
      </w:r>
    </w:p>
    <w:p w:rsidR="00A80983" w:rsidRDefault="00A80983">
      <w:pPr>
        <w:spacing w:line="321" w:lineRule="exact"/>
        <w:rPr>
          <w:sz w:val="20"/>
          <w:szCs w:val="20"/>
        </w:rPr>
      </w:pPr>
    </w:p>
    <w:p w:rsidR="00A80983" w:rsidRDefault="00521075">
      <w:pPr>
        <w:spacing w:line="263" w:lineRule="auto"/>
        <w:ind w:left="4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Описание необходимого материально-технического обеспечения для выполнения олимпиадных заданий</w:t>
      </w:r>
    </w:p>
    <w:p w:rsidR="00A80983" w:rsidRDefault="00A80983">
      <w:pPr>
        <w:spacing w:line="346" w:lineRule="exact"/>
        <w:rPr>
          <w:sz w:val="20"/>
          <w:szCs w:val="20"/>
        </w:rPr>
      </w:pPr>
    </w:p>
    <w:p w:rsidR="00A80983" w:rsidRDefault="00521075">
      <w:pPr>
        <w:spacing w:line="267" w:lineRule="auto"/>
        <w:ind w:left="4" w:right="20" w:firstLine="71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Тиражирование заданий с отведенными местами для записи ответов осуществляется с учетом следующих параметров: листы бумаги формата А4, черно-белая печать.</w:t>
      </w:r>
    </w:p>
    <w:p w:rsidR="00A80983" w:rsidRDefault="00A80983">
      <w:pPr>
        <w:spacing w:line="21" w:lineRule="exact"/>
        <w:rPr>
          <w:sz w:val="20"/>
          <w:szCs w:val="20"/>
        </w:rPr>
      </w:pPr>
    </w:p>
    <w:p w:rsidR="00A80983" w:rsidRDefault="00521075">
      <w:pPr>
        <w:spacing w:line="273" w:lineRule="auto"/>
        <w:ind w:left="4" w:right="20" w:firstLine="71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Рекомендуется выдача отдельных листов для черновиков. Участники используют свои письменные принадлежности: авторучка с синими, фиолетовыми или черными чернилами, циркуль, линейка, карандаши. Запрещено использование для записи решений ручек с красными или зелеными чернилами.</w:t>
      </w:r>
    </w:p>
    <w:p w:rsidR="00A80983" w:rsidRDefault="00A80983">
      <w:pPr>
        <w:spacing w:line="335" w:lineRule="exact"/>
        <w:rPr>
          <w:sz w:val="20"/>
          <w:szCs w:val="20"/>
        </w:rPr>
      </w:pPr>
    </w:p>
    <w:p w:rsidR="00A80983" w:rsidRDefault="00521075">
      <w:pPr>
        <w:spacing w:line="263" w:lineRule="auto"/>
        <w:ind w:left="4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Перечень справочных материалов, средств связи и электронно-вычислительной техники, разрешенных к использованию во время проведения олимпиады</w:t>
      </w:r>
    </w:p>
    <w:p w:rsidR="00A80983" w:rsidRDefault="00A80983">
      <w:pPr>
        <w:sectPr w:rsidR="00A80983">
          <w:pgSz w:w="11900" w:h="16840"/>
          <w:pgMar w:top="849" w:right="1125" w:bottom="1440" w:left="1136" w:header="0" w:footer="0" w:gutter="0"/>
          <w:cols w:space="720" w:equalWidth="0">
            <w:col w:w="9644"/>
          </w:cols>
        </w:sectPr>
      </w:pPr>
    </w:p>
    <w:p w:rsidR="00A80983" w:rsidRDefault="00521075">
      <w:pPr>
        <w:spacing w:line="270" w:lineRule="auto"/>
        <w:ind w:firstLine="71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Участникам Олимпиады запрещается использовать при выполнении заданий любые справочные материалы, словари, электронные средства связи, электронные книги и иное техническое оборудование.</w:t>
      </w:r>
    </w:p>
    <w:p w:rsidR="00A80983" w:rsidRDefault="00A80983">
      <w:pPr>
        <w:spacing w:line="24" w:lineRule="exact"/>
        <w:rPr>
          <w:sz w:val="20"/>
          <w:szCs w:val="20"/>
        </w:rPr>
      </w:pPr>
    </w:p>
    <w:p w:rsidR="00A80983" w:rsidRDefault="00521075">
      <w:pPr>
        <w:spacing w:line="271" w:lineRule="auto"/>
        <w:ind w:right="20" w:firstLine="71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Наличие в аудитории дополнительного материала (текстов художественной литературы, словарей разных видов, учебно-методической литературы, средств мобильной связи, компьютера и т.д.) не допускается. В случае нарушения этих условий учащийся исключается из состава участников олимпиады.</w:t>
      </w:r>
    </w:p>
    <w:sectPr w:rsidR="00A80983" w:rsidSect="00A80983">
      <w:pgSz w:w="11900" w:h="16840"/>
      <w:pgMar w:top="861" w:right="1125" w:bottom="1440" w:left="1140" w:header="0" w:footer="0" w:gutter="0"/>
      <w:cols w:space="708" w:equalWidth="0">
        <w:col w:w="964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685B" w:rsidRDefault="009C685B" w:rsidP="00AF3441">
      <w:r>
        <w:separator/>
      </w:r>
    </w:p>
  </w:endnote>
  <w:endnote w:type="continuationSeparator" w:id="0">
    <w:p w:rsidR="009C685B" w:rsidRDefault="009C685B" w:rsidP="00AF34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685B" w:rsidRDefault="009C685B" w:rsidP="00AF3441">
      <w:r>
        <w:separator/>
      </w:r>
    </w:p>
  </w:footnote>
  <w:footnote w:type="continuationSeparator" w:id="0">
    <w:p w:rsidR="009C685B" w:rsidRDefault="009C685B" w:rsidP="00AF34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649"/>
    <w:multiLevelType w:val="hybridMultilevel"/>
    <w:tmpl w:val="A5CAC642"/>
    <w:lvl w:ilvl="0" w:tplc="8BDA98C8">
      <w:start w:val="1"/>
      <w:numFmt w:val="bullet"/>
      <w:lvlText w:val="к"/>
      <w:lvlJc w:val="left"/>
    </w:lvl>
    <w:lvl w:ilvl="1" w:tplc="BB76218C">
      <w:start w:val="1"/>
      <w:numFmt w:val="bullet"/>
      <w:lvlText w:val="К"/>
      <w:lvlJc w:val="left"/>
    </w:lvl>
    <w:lvl w:ilvl="2" w:tplc="546E6528">
      <w:numFmt w:val="decimal"/>
      <w:lvlText w:val=""/>
      <w:lvlJc w:val="left"/>
    </w:lvl>
    <w:lvl w:ilvl="3" w:tplc="4F4ECE0E">
      <w:numFmt w:val="decimal"/>
      <w:lvlText w:val=""/>
      <w:lvlJc w:val="left"/>
    </w:lvl>
    <w:lvl w:ilvl="4" w:tplc="71401982">
      <w:numFmt w:val="decimal"/>
      <w:lvlText w:val=""/>
      <w:lvlJc w:val="left"/>
    </w:lvl>
    <w:lvl w:ilvl="5" w:tplc="15187AEE">
      <w:numFmt w:val="decimal"/>
      <w:lvlText w:val=""/>
      <w:lvlJc w:val="left"/>
    </w:lvl>
    <w:lvl w:ilvl="6" w:tplc="6C569E0E">
      <w:numFmt w:val="decimal"/>
      <w:lvlText w:val=""/>
      <w:lvlJc w:val="left"/>
    </w:lvl>
    <w:lvl w:ilvl="7" w:tplc="F7AE5338">
      <w:numFmt w:val="decimal"/>
      <w:lvlText w:val=""/>
      <w:lvlJc w:val="left"/>
    </w:lvl>
    <w:lvl w:ilvl="8" w:tplc="229E5A3A">
      <w:numFmt w:val="decimal"/>
      <w:lvlText w:val=""/>
      <w:lvlJc w:val="left"/>
    </w:lvl>
  </w:abstractNum>
  <w:abstractNum w:abstractNumId="1">
    <w:nsid w:val="00002CD6"/>
    <w:multiLevelType w:val="hybridMultilevel"/>
    <w:tmpl w:val="D64E06B8"/>
    <w:lvl w:ilvl="0" w:tplc="0FF6D56C">
      <w:start w:val="1"/>
      <w:numFmt w:val="bullet"/>
      <w:lvlText w:val="о"/>
      <w:lvlJc w:val="left"/>
    </w:lvl>
    <w:lvl w:ilvl="1" w:tplc="48BA8266">
      <w:numFmt w:val="decimal"/>
      <w:lvlText w:val=""/>
      <w:lvlJc w:val="left"/>
    </w:lvl>
    <w:lvl w:ilvl="2" w:tplc="28C6886C">
      <w:numFmt w:val="decimal"/>
      <w:lvlText w:val=""/>
      <w:lvlJc w:val="left"/>
    </w:lvl>
    <w:lvl w:ilvl="3" w:tplc="FDFAE44E">
      <w:numFmt w:val="decimal"/>
      <w:lvlText w:val=""/>
      <w:lvlJc w:val="left"/>
    </w:lvl>
    <w:lvl w:ilvl="4" w:tplc="318E6928">
      <w:numFmt w:val="decimal"/>
      <w:lvlText w:val=""/>
      <w:lvlJc w:val="left"/>
    </w:lvl>
    <w:lvl w:ilvl="5" w:tplc="B3EE439A">
      <w:numFmt w:val="decimal"/>
      <w:lvlText w:val=""/>
      <w:lvlJc w:val="left"/>
    </w:lvl>
    <w:lvl w:ilvl="6" w:tplc="F676B550">
      <w:numFmt w:val="decimal"/>
      <w:lvlText w:val=""/>
      <w:lvlJc w:val="left"/>
    </w:lvl>
    <w:lvl w:ilvl="7" w:tplc="493A94FE">
      <w:numFmt w:val="decimal"/>
      <w:lvlText w:val=""/>
      <w:lvlJc w:val="left"/>
    </w:lvl>
    <w:lvl w:ilvl="8" w:tplc="5B80C702">
      <w:numFmt w:val="decimal"/>
      <w:lvlText w:val=""/>
      <w:lvlJc w:val="left"/>
    </w:lvl>
  </w:abstractNum>
  <w:abstractNum w:abstractNumId="2">
    <w:nsid w:val="00005F90"/>
    <w:multiLevelType w:val="hybridMultilevel"/>
    <w:tmpl w:val="4D4E3514"/>
    <w:lvl w:ilvl="0" w:tplc="A6CA2C48">
      <w:start w:val="1"/>
      <w:numFmt w:val="bullet"/>
      <w:lvlText w:val="-"/>
      <w:lvlJc w:val="left"/>
    </w:lvl>
    <w:lvl w:ilvl="1" w:tplc="42F07104">
      <w:numFmt w:val="decimal"/>
      <w:lvlText w:val=""/>
      <w:lvlJc w:val="left"/>
    </w:lvl>
    <w:lvl w:ilvl="2" w:tplc="1FA8CD4C">
      <w:numFmt w:val="decimal"/>
      <w:lvlText w:val=""/>
      <w:lvlJc w:val="left"/>
    </w:lvl>
    <w:lvl w:ilvl="3" w:tplc="585E9172">
      <w:numFmt w:val="decimal"/>
      <w:lvlText w:val=""/>
      <w:lvlJc w:val="left"/>
    </w:lvl>
    <w:lvl w:ilvl="4" w:tplc="641276D6">
      <w:numFmt w:val="decimal"/>
      <w:lvlText w:val=""/>
      <w:lvlJc w:val="left"/>
    </w:lvl>
    <w:lvl w:ilvl="5" w:tplc="61627F7A">
      <w:numFmt w:val="decimal"/>
      <w:lvlText w:val=""/>
      <w:lvlJc w:val="left"/>
    </w:lvl>
    <w:lvl w:ilvl="6" w:tplc="D84EE932">
      <w:numFmt w:val="decimal"/>
      <w:lvlText w:val=""/>
      <w:lvlJc w:val="left"/>
    </w:lvl>
    <w:lvl w:ilvl="7" w:tplc="AF82C284">
      <w:numFmt w:val="decimal"/>
      <w:lvlText w:val=""/>
      <w:lvlJc w:val="left"/>
    </w:lvl>
    <w:lvl w:ilvl="8" w:tplc="C5B2EDBA">
      <w:numFmt w:val="decimal"/>
      <w:lvlText w:val=""/>
      <w:lvlJc w:val="left"/>
    </w:lvl>
  </w:abstractNum>
  <w:abstractNum w:abstractNumId="3">
    <w:nsid w:val="00006952"/>
    <w:multiLevelType w:val="hybridMultilevel"/>
    <w:tmpl w:val="8D1E33EA"/>
    <w:lvl w:ilvl="0" w:tplc="0052BD5A">
      <w:start w:val="1"/>
      <w:numFmt w:val="bullet"/>
      <w:lvlText w:val="в"/>
      <w:lvlJc w:val="left"/>
    </w:lvl>
    <w:lvl w:ilvl="1" w:tplc="B2BC6C70">
      <w:start w:val="1"/>
      <w:numFmt w:val="bullet"/>
      <w:lvlText w:val="В"/>
      <w:lvlJc w:val="left"/>
    </w:lvl>
    <w:lvl w:ilvl="2" w:tplc="9B442B56">
      <w:numFmt w:val="decimal"/>
      <w:lvlText w:val=""/>
      <w:lvlJc w:val="left"/>
    </w:lvl>
    <w:lvl w:ilvl="3" w:tplc="07301644">
      <w:numFmt w:val="decimal"/>
      <w:lvlText w:val=""/>
      <w:lvlJc w:val="left"/>
    </w:lvl>
    <w:lvl w:ilvl="4" w:tplc="73560B42">
      <w:numFmt w:val="decimal"/>
      <w:lvlText w:val=""/>
      <w:lvlJc w:val="left"/>
    </w:lvl>
    <w:lvl w:ilvl="5" w:tplc="26363C54">
      <w:numFmt w:val="decimal"/>
      <w:lvlText w:val=""/>
      <w:lvlJc w:val="left"/>
    </w:lvl>
    <w:lvl w:ilvl="6" w:tplc="ED78A2E2">
      <w:numFmt w:val="decimal"/>
      <w:lvlText w:val=""/>
      <w:lvlJc w:val="left"/>
    </w:lvl>
    <w:lvl w:ilvl="7" w:tplc="38880EA6">
      <w:numFmt w:val="decimal"/>
      <w:lvlText w:val=""/>
      <w:lvlJc w:val="left"/>
    </w:lvl>
    <w:lvl w:ilvl="8" w:tplc="693A5CE6">
      <w:numFmt w:val="decimal"/>
      <w:lvlText w:val=""/>
      <w:lvlJc w:val="left"/>
    </w:lvl>
  </w:abstractNum>
  <w:abstractNum w:abstractNumId="4">
    <w:nsid w:val="00006DF1"/>
    <w:multiLevelType w:val="hybridMultilevel"/>
    <w:tmpl w:val="E8B60E28"/>
    <w:lvl w:ilvl="0" w:tplc="64D0E218">
      <w:start w:val="1"/>
      <w:numFmt w:val="bullet"/>
      <w:lvlText w:val="-"/>
      <w:lvlJc w:val="left"/>
    </w:lvl>
    <w:lvl w:ilvl="1" w:tplc="4CC80496">
      <w:numFmt w:val="decimal"/>
      <w:lvlText w:val=""/>
      <w:lvlJc w:val="left"/>
    </w:lvl>
    <w:lvl w:ilvl="2" w:tplc="474805F6">
      <w:numFmt w:val="decimal"/>
      <w:lvlText w:val=""/>
      <w:lvlJc w:val="left"/>
    </w:lvl>
    <w:lvl w:ilvl="3" w:tplc="F77E5124">
      <w:numFmt w:val="decimal"/>
      <w:lvlText w:val=""/>
      <w:lvlJc w:val="left"/>
    </w:lvl>
    <w:lvl w:ilvl="4" w:tplc="3FB675A8">
      <w:numFmt w:val="decimal"/>
      <w:lvlText w:val=""/>
      <w:lvlJc w:val="left"/>
    </w:lvl>
    <w:lvl w:ilvl="5" w:tplc="1C64A486">
      <w:numFmt w:val="decimal"/>
      <w:lvlText w:val=""/>
      <w:lvlJc w:val="left"/>
    </w:lvl>
    <w:lvl w:ilvl="6" w:tplc="23585BA2">
      <w:numFmt w:val="decimal"/>
      <w:lvlText w:val=""/>
      <w:lvlJc w:val="left"/>
    </w:lvl>
    <w:lvl w:ilvl="7" w:tplc="A86006DA">
      <w:numFmt w:val="decimal"/>
      <w:lvlText w:val=""/>
      <w:lvlJc w:val="left"/>
    </w:lvl>
    <w:lvl w:ilvl="8" w:tplc="2DFEDE26">
      <w:numFmt w:val="decimal"/>
      <w:lvlText w:val=""/>
      <w:lvlJc w:val="left"/>
    </w:lvl>
  </w:abstractNum>
  <w:abstractNum w:abstractNumId="5">
    <w:nsid w:val="000072AE"/>
    <w:multiLevelType w:val="hybridMultilevel"/>
    <w:tmpl w:val="542A647A"/>
    <w:lvl w:ilvl="0" w:tplc="F7844B9C">
      <w:start w:val="1"/>
      <w:numFmt w:val="bullet"/>
      <w:lvlText w:val="В"/>
      <w:lvlJc w:val="left"/>
    </w:lvl>
    <w:lvl w:ilvl="1" w:tplc="FF366C30">
      <w:numFmt w:val="decimal"/>
      <w:lvlText w:val=""/>
      <w:lvlJc w:val="left"/>
    </w:lvl>
    <w:lvl w:ilvl="2" w:tplc="FC3AEEEE">
      <w:numFmt w:val="decimal"/>
      <w:lvlText w:val=""/>
      <w:lvlJc w:val="left"/>
    </w:lvl>
    <w:lvl w:ilvl="3" w:tplc="E2F2E786">
      <w:numFmt w:val="decimal"/>
      <w:lvlText w:val=""/>
      <w:lvlJc w:val="left"/>
    </w:lvl>
    <w:lvl w:ilvl="4" w:tplc="9B684DC0">
      <w:numFmt w:val="decimal"/>
      <w:lvlText w:val=""/>
      <w:lvlJc w:val="left"/>
    </w:lvl>
    <w:lvl w:ilvl="5" w:tplc="2C38DC64">
      <w:numFmt w:val="decimal"/>
      <w:lvlText w:val=""/>
      <w:lvlJc w:val="left"/>
    </w:lvl>
    <w:lvl w:ilvl="6" w:tplc="6DDE72DA">
      <w:numFmt w:val="decimal"/>
      <w:lvlText w:val=""/>
      <w:lvlJc w:val="left"/>
    </w:lvl>
    <w:lvl w:ilvl="7" w:tplc="B8D8E7E2">
      <w:numFmt w:val="decimal"/>
      <w:lvlText w:val=""/>
      <w:lvlJc w:val="left"/>
    </w:lvl>
    <w:lvl w:ilvl="8" w:tplc="76B09F60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A80983"/>
    <w:rsid w:val="00031926"/>
    <w:rsid w:val="000B3D18"/>
    <w:rsid w:val="001D4AB9"/>
    <w:rsid w:val="001E6B9D"/>
    <w:rsid w:val="00391D41"/>
    <w:rsid w:val="003969DB"/>
    <w:rsid w:val="004406C0"/>
    <w:rsid w:val="004A667C"/>
    <w:rsid w:val="00521075"/>
    <w:rsid w:val="00565271"/>
    <w:rsid w:val="006075B9"/>
    <w:rsid w:val="006446A7"/>
    <w:rsid w:val="00671F20"/>
    <w:rsid w:val="00736788"/>
    <w:rsid w:val="00750726"/>
    <w:rsid w:val="00782F6B"/>
    <w:rsid w:val="007F6FCC"/>
    <w:rsid w:val="00890FD0"/>
    <w:rsid w:val="009229CF"/>
    <w:rsid w:val="009577A2"/>
    <w:rsid w:val="00991FE1"/>
    <w:rsid w:val="009A735F"/>
    <w:rsid w:val="009C685B"/>
    <w:rsid w:val="009F4A46"/>
    <w:rsid w:val="00A10AB0"/>
    <w:rsid w:val="00A4344A"/>
    <w:rsid w:val="00A80983"/>
    <w:rsid w:val="00A964D8"/>
    <w:rsid w:val="00AF3441"/>
    <w:rsid w:val="00B26D36"/>
    <w:rsid w:val="00BA41E6"/>
    <w:rsid w:val="00BA6CE7"/>
    <w:rsid w:val="00C0175B"/>
    <w:rsid w:val="00E64EEA"/>
    <w:rsid w:val="00FC5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9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AF344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F3441"/>
  </w:style>
  <w:style w:type="paragraph" w:styleId="a6">
    <w:name w:val="footer"/>
    <w:basedOn w:val="a"/>
    <w:link w:val="a7"/>
    <w:uiPriority w:val="99"/>
    <w:semiHidden/>
    <w:unhideWhenUsed/>
    <w:rsid w:val="00AF344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F3441"/>
  </w:style>
  <w:style w:type="paragraph" w:customStyle="1" w:styleId="Style6">
    <w:name w:val="Style6"/>
    <w:basedOn w:val="a"/>
    <w:rsid w:val="00AF3441"/>
    <w:pPr>
      <w:widowControl w:val="0"/>
      <w:autoSpaceDE w:val="0"/>
      <w:autoSpaceDN w:val="0"/>
      <w:adjustRightInd w:val="0"/>
      <w:spacing w:line="345" w:lineRule="exact"/>
      <w:ind w:firstLine="317"/>
      <w:jc w:val="both"/>
    </w:pPr>
    <w:rPr>
      <w:rFonts w:eastAsia="Times New Roman"/>
      <w:sz w:val="24"/>
      <w:szCs w:val="24"/>
    </w:rPr>
  </w:style>
  <w:style w:type="paragraph" w:customStyle="1" w:styleId="Default">
    <w:name w:val="Default"/>
    <w:rsid w:val="00991FE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A735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735F"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b"/>
    <w:unhideWhenUsed/>
    <w:rsid w:val="00B26D36"/>
    <w:pPr>
      <w:ind w:firstLine="709"/>
      <w:jc w:val="both"/>
    </w:pPr>
    <w:rPr>
      <w:rFonts w:eastAsia="Times New Roman"/>
      <w:sz w:val="24"/>
      <w:szCs w:val="20"/>
    </w:rPr>
  </w:style>
  <w:style w:type="character" w:customStyle="1" w:styleId="ab">
    <w:name w:val="Основной текст с отступом Знак"/>
    <w:basedOn w:val="a0"/>
    <w:link w:val="aa"/>
    <w:rsid w:val="00B26D36"/>
    <w:rPr>
      <w:rFonts w:eastAsia="Times New Roman"/>
      <w:sz w:val="24"/>
      <w:szCs w:val="20"/>
    </w:rPr>
  </w:style>
  <w:style w:type="paragraph" w:styleId="ac">
    <w:name w:val="List Paragraph"/>
    <w:basedOn w:val="a"/>
    <w:uiPriority w:val="34"/>
    <w:qFormat/>
    <w:rsid w:val="00B26D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97B1F-E860-4BB6-8F23-198760046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2316</Words>
  <Characters>13207</Characters>
  <Application>Microsoft Office Word</Application>
  <DocSecurity>0</DocSecurity>
  <Lines>110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15493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МКУ-ЦООД</cp:lastModifiedBy>
  <cp:revision>2</cp:revision>
  <dcterms:created xsi:type="dcterms:W3CDTF">2023-10-02T08:28:00Z</dcterms:created>
  <dcterms:modified xsi:type="dcterms:W3CDTF">2023-10-02T08:28:00Z</dcterms:modified>
</cp:coreProperties>
</file>